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BEFF5" w14:textId="77777777" w:rsidR="008C5581" w:rsidRPr="00747D5F" w:rsidRDefault="008C5581" w:rsidP="008C5581">
      <w:pPr>
        <w:pStyle w:val="Standard"/>
        <w:autoSpaceDE w:val="0"/>
        <w:jc w:val="right"/>
        <w:rPr>
          <w:rFonts w:ascii="Calibri" w:hAnsi="Calibri" w:cs="Calibri"/>
          <w:b/>
          <w:bCs/>
          <w:i/>
          <w:sz w:val="20"/>
          <w:szCs w:val="20"/>
        </w:rPr>
      </w:pPr>
      <w:r w:rsidRPr="00747D5F">
        <w:rPr>
          <w:rFonts w:ascii="Calibri" w:hAnsi="Calibri" w:cs="Calibri"/>
          <w:b/>
          <w:bCs/>
          <w:i/>
          <w:sz w:val="20"/>
          <w:szCs w:val="20"/>
        </w:rPr>
        <w:t>ISTANZA DI PARTECIPAZIONE</w:t>
      </w:r>
    </w:p>
    <w:p w14:paraId="3C6179F3" w14:textId="77777777" w:rsidR="003A52A3" w:rsidRPr="00AB5160" w:rsidRDefault="003A52A3" w:rsidP="008C5581">
      <w:pPr>
        <w:widowControl w:val="0"/>
        <w:autoSpaceDE w:val="0"/>
        <w:autoSpaceDN w:val="0"/>
        <w:spacing w:line="240" w:lineRule="auto"/>
        <w:ind w:leftChars="0" w:left="0" w:firstLineChars="0" w:firstLine="0"/>
        <w:jc w:val="right"/>
        <w:textAlignment w:val="baseline"/>
        <w:outlineLvl w:val="9"/>
        <w:rPr>
          <w:rFonts w:ascii="Calibri" w:eastAsia="Calibri" w:hAnsi="Calibri" w:cs="Calibri"/>
          <w:sz w:val="22"/>
          <w:szCs w:val="22"/>
        </w:rPr>
      </w:pPr>
    </w:p>
    <w:p w14:paraId="02902125" w14:textId="77777777" w:rsidR="003A52A3" w:rsidRPr="00AB5160" w:rsidRDefault="003A52A3">
      <w:pPr>
        <w:pBdr>
          <w:top w:val="nil"/>
          <w:left w:val="nil"/>
          <w:bottom w:val="nil"/>
          <w:right w:val="nil"/>
          <w:between w:val="nil"/>
        </w:pBdr>
        <w:spacing w:line="240" w:lineRule="auto"/>
        <w:ind w:left="0" w:hanging="2"/>
        <w:jc w:val="both"/>
        <w:rPr>
          <w:rFonts w:ascii="Calibri" w:eastAsia="Calibri" w:hAnsi="Calibri" w:cs="Calibri"/>
          <w:sz w:val="22"/>
          <w:szCs w:val="22"/>
        </w:rPr>
      </w:pPr>
    </w:p>
    <w:p w14:paraId="6E542EF4" w14:textId="77777777" w:rsidR="003A52A3" w:rsidRPr="00526D34" w:rsidRDefault="00445748">
      <w:pPr>
        <w:pBdr>
          <w:top w:val="nil"/>
          <w:left w:val="nil"/>
          <w:bottom w:val="nil"/>
          <w:right w:val="nil"/>
          <w:between w:val="nil"/>
        </w:pBdr>
        <w:spacing w:line="240" w:lineRule="auto"/>
        <w:ind w:left="0" w:hanging="2"/>
        <w:jc w:val="right"/>
        <w:rPr>
          <w:rFonts w:ascii="Calibri" w:eastAsia="Calibri" w:hAnsi="Calibri" w:cs="Calibri"/>
          <w:b/>
          <w:szCs w:val="22"/>
        </w:rPr>
      </w:pPr>
      <w:r w:rsidRPr="00526D34">
        <w:rPr>
          <w:rFonts w:ascii="Calibri" w:eastAsia="Calibri" w:hAnsi="Calibri" w:cs="Calibri"/>
          <w:b/>
          <w:szCs w:val="22"/>
        </w:rPr>
        <w:t>Sezione Infrastrutture per la Mobilità</w:t>
      </w:r>
    </w:p>
    <w:p w14:paraId="2E9A2E6C" w14:textId="77777777" w:rsidR="003A52A3" w:rsidRPr="00526D34" w:rsidRDefault="001759D2" w:rsidP="00B361E3">
      <w:pPr>
        <w:pBdr>
          <w:top w:val="nil"/>
          <w:left w:val="nil"/>
          <w:bottom w:val="nil"/>
          <w:right w:val="nil"/>
          <w:between w:val="nil"/>
        </w:pBdr>
        <w:spacing w:line="240" w:lineRule="auto"/>
        <w:ind w:left="0" w:hanging="2"/>
        <w:jc w:val="right"/>
        <w:rPr>
          <w:rStyle w:val="Collegamentoipertestuale"/>
          <w:rFonts w:ascii="Calibri" w:eastAsia="Calibri" w:hAnsi="Calibri" w:cs="Calibri"/>
          <w:color w:val="auto"/>
          <w:szCs w:val="22"/>
        </w:rPr>
      </w:pPr>
      <w:hyperlink r:id="rId9" w:history="1">
        <w:r w:rsidRPr="00526D34">
          <w:rPr>
            <w:rStyle w:val="Collegamentoipertestuale"/>
            <w:rFonts w:ascii="Calibri" w:eastAsia="Calibri" w:hAnsi="Calibri" w:cs="Calibri"/>
            <w:color w:val="auto"/>
            <w:szCs w:val="22"/>
          </w:rPr>
          <w:t>mobilita.regione@pec.rupar.puglia.it</w:t>
        </w:r>
      </w:hyperlink>
    </w:p>
    <w:p w14:paraId="6BF39F4D" w14:textId="77777777" w:rsidR="008C5581" w:rsidRPr="008C5581" w:rsidRDefault="008C5581" w:rsidP="008C5581">
      <w:pPr>
        <w:pBdr>
          <w:top w:val="nil"/>
          <w:left w:val="nil"/>
          <w:bottom w:val="nil"/>
          <w:right w:val="nil"/>
          <w:between w:val="nil"/>
        </w:pBdr>
        <w:spacing w:line="240" w:lineRule="auto"/>
        <w:ind w:left="0" w:hanging="2"/>
        <w:jc w:val="center"/>
        <w:rPr>
          <w:rFonts w:ascii="Calibri" w:eastAsia="Calibri" w:hAnsi="Calibri" w:cs="Calibri"/>
          <w:sz w:val="22"/>
          <w:szCs w:val="22"/>
        </w:rPr>
      </w:pPr>
    </w:p>
    <w:p w14:paraId="7C334468" w14:textId="77777777" w:rsidR="001759D2" w:rsidRPr="00AB5160" w:rsidRDefault="001759D2" w:rsidP="001759D2">
      <w:pPr>
        <w:pBdr>
          <w:top w:val="nil"/>
          <w:left w:val="nil"/>
          <w:bottom w:val="nil"/>
          <w:right w:val="nil"/>
          <w:between w:val="nil"/>
        </w:pBdr>
        <w:spacing w:line="240" w:lineRule="auto"/>
        <w:ind w:left="0" w:hanging="2"/>
        <w:jc w:val="right"/>
        <w:rPr>
          <w:rFonts w:ascii="Calibri" w:eastAsia="Calibri" w:hAnsi="Calibri" w:cs="Calibri"/>
          <w:sz w:val="22"/>
          <w:szCs w:val="22"/>
          <w:highlight w:val="yellow"/>
        </w:rPr>
      </w:pPr>
    </w:p>
    <w:p w14:paraId="55D4384D" w14:textId="77777777" w:rsidR="00CF7395" w:rsidRPr="00AB5160" w:rsidRDefault="00CF7395" w:rsidP="001759D2">
      <w:pPr>
        <w:pBdr>
          <w:top w:val="nil"/>
          <w:left w:val="nil"/>
          <w:bottom w:val="nil"/>
          <w:right w:val="nil"/>
          <w:between w:val="nil"/>
        </w:pBdr>
        <w:spacing w:line="240" w:lineRule="auto"/>
        <w:ind w:left="0" w:hanging="2"/>
        <w:jc w:val="right"/>
        <w:rPr>
          <w:rFonts w:ascii="Calibri" w:eastAsia="Calibri" w:hAnsi="Calibri" w:cs="Calibri"/>
          <w:sz w:val="22"/>
          <w:szCs w:val="22"/>
          <w:highlight w:val="yellow"/>
        </w:rPr>
      </w:pPr>
    </w:p>
    <w:p w14:paraId="4980B8D0" w14:textId="77777777" w:rsidR="00CF7395" w:rsidRPr="00AB5160" w:rsidRDefault="00CF7395">
      <w:pPr>
        <w:pBdr>
          <w:top w:val="nil"/>
          <w:left w:val="nil"/>
          <w:bottom w:val="nil"/>
          <w:right w:val="nil"/>
          <w:between w:val="nil"/>
        </w:pBdr>
        <w:spacing w:line="240" w:lineRule="auto"/>
        <w:ind w:left="0" w:hanging="2"/>
        <w:jc w:val="both"/>
        <w:rPr>
          <w:rFonts w:ascii="Calibri" w:eastAsia="Calibri" w:hAnsi="Calibri" w:cs="Calibri"/>
          <w:b/>
          <w:sz w:val="22"/>
          <w:szCs w:val="22"/>
        </w:rPr>
      </w:pPr>
    </w:p>
    <w:p w14:paraId="6A3EF168" w14:textId="77777777" w:rsidR="003A52A3" w:rsidRPr="00AB5160" w:rsidRDefault="00445748">
      <w:pPr>
        <w:pBdr>
          <w:top w:val="nil"/>
          <w:left w:val="nil"/>
          <w:bottom w:val="nil"/>
          <w:right w:val="nil"/>
          <w:between w:val="nil"/>
        </w:pBdr>
        <w:spacing w:line="240" w:lineRule="auto"/>
        <w:ind w:left="0" w:hanging="2"/>
        <w:jc w:val="both"/>
        <w:rPr>
          <w:rFonts w:ascii="Calibri" w:eastAsia="Calibri" w:hAnsi="Calibri" w:cs="Calibri"/>
          <w:b/>
          <w:i/>
          <w:sz w:val="22"/>
          <w:szCs w:val="22"/>
        </w:rPr>
      </w:pPr>
      <w:r w:rsidRPr="00AB5160">
        <w:rPr>
          <w:rFonts w:ascii="Calibri" w:eastAsia="Calibri" w:hAnsi="Calibri" w:cs="Calibri"/>
          <w:b/>
          <w:i/>
          <w:sz w:val="22"/>
          <w:szCs w:val="22"/>
        </w:rPr>
        <w:t>Oggetto: Avviso pubblico rivolto ai Comuni pugliesi per l’assegnazione di contributi finalizzati alla redazione</w:t>
      </w:r>
      <w:r w:rsidR="00A43711" w:rsidRPr="00AB5160">
        <w:rPr>
          <w:rFonts w:ascii="Calibri" w:eastAsia="Calibri" w:hAnsi="Calibri" w:cs="Calibri"/>
          <w:b/>
          <w:bCs/>
          <w:i/>
          <w:sz w:val="22"/>
          <w:szCs w:val="22"/>
        </w:rPr>
        <w:t xml:space="preserve"> o il</w:t>
      </w:r>
      <w:r w:rsidR="00A43711" w:rsidRPr="00AB5160">
        <w:rPr>
          <w:rFonts w:ascii="Calibri" w:eastAsia="Calibri" w:hAnsi="Calibri" w:cs="Calibri"/>
          <w:b/>
          <w:i/>
          <w:sz w:val="22"/>
          <w:szCs w:val="22"/>
        </w:rPr>
        <w:t xml:space="preserve"> </w:t>
      </w:r>
      <w:r w:rsidRPr="00AB5160">
        <w:rPr>
          <w:rFonts w:ascii="Calibri" w:eastAsia="Calibri" w:hAnsi="Calibri" w:cs="Calibri"/>
          <w:b/>
          <w:i/>
          <w:sz w:val="22"/>
          <w:szCs w:val="22"/>
        </w:rPr>
        <w:t xml:space="preserve">monitoraggio dei Piani Urbani di Mobilità Sostenibile (PUMS) </w:t>
      </w:r>
    </w:p>
    <w:p w14:paraId="0BC00790" w14:textId="77777777" w:rsidR="003A52A3" w:rsidRPr="00AB5160" w:rsidRDefault="003A52A3">
      <w:pPr>
        <w:pBdr>
          <w:top w:val="nil"/>
          <w:left w:val="nil"/>
          <w:bottom w:val="nil"/>
          <w:right w:val="nil"/>
          <w:between w:val="nil"/>
        </w:pBdr>
        <w:spacing w:line="240" w:lineRule="auto"/>
        <w:ind w:left="0" w:hanging="2"/>
        <w:jc w:val="both"/>
        <w:rPr>
          <w:rFonts w:ascii="Calibri" w:eastAsia="Calibri" w:hAnsi="Calibri" w:cs="Calibri"/>
          <w:sz w:val="22"/>
          <w:szCs w:val="22"/>
        </w:rPr>
      </w:pPr>
    </w:p>
    <w:p w14:paraId="60EEDE8D" w14:textId="77777777" w:rsidR="003A52A3" w:rsidRPr="00AB5160" w:rsidRDefault="00445748">
      <w:pPr>
        <w:pBdr>
          <w:top w:val="nil"/>
          <w:left w:val="nil"/>
          <w:bottom w:val="nil"/>
          <w:right w:val="nil"/>
          <w:between w:val="nil"/>
        </w:pBdr>
        <w:spacing w:line="240" w:lineRule="auto"/>
        <w:ind w:left="0" w:hanging="2"/>
        <w:rPr>
          <w:rFonts w:ascii="Calibri" w:eastAsia="Calibri" w:hAnsi="Calibri" w:cs="Calibri"/>
          <w:sz w:val="22"/>
          <w:szCs w:val="22"/>
        </w:rPr>
      </w:pPr>
      <w:r w:rsidRPr="00AB5160">
        <w:rPr>
          <w:rFonts w:ascii="Calibri" w:eastAsia="Calibri" w:hAnsi="Calibri" w:cs="Calibri"/>
          <w:sz w:val="22"/>
          <w:szCs w:val="22"/>
        </w:rPr>
        <w:t>Il sottoscritto/a ______________________________________________________________</w:t>
      </w:r>
    </w:p>
    <w:p w14:paraId="46DCACC0" w14:textId="77777777" w:rsidR="003A52A3" w:rsidRPr="00AB5160" w:rsidRDefault="00445748">
      <w:pPr>
        <w:pBdr>
          <w:top w:val="nil"/>
          <w:left w:val="nil"/>
          <w:bottom w:val="nil"/>
          <w:right w:val="nil"/>
          <w:between w:val="nil"/>
        </w:pBdr>
        <w:spacing w:line="240" w:lineRule="auto"/>
        <w:ind w:left="0" w:hanging="2"/>
        <w:rPr>
          <w:rFonts w:ascii="Calibri" w:eastAsia="Calibri" w:hAnsi="Calibri" w:cs="Calibri"/>
          <w:sz w:val="22"/>
          <w:szCs w:val="22"/>
        </w:rPr>
      </w:pPr>
      <w:r w:rsidRPr="00AB5160">
        <w:rPr>
          <w:rFonts w:ascii="Calibri" w:eastAsia="Calibri" w:hAnsi="Calibri" w:cs="Calibri"/>
          <w:sz w:val="22"/>
          <w:szCs w:val="22"/>
        </w:rPr>
        <w:t>in qualità di:</w:t>
      </w:r>
    </w:p>
    <w:p w14:paraId="1ADC2050" w14:textId="77777777" w:rsidR="003A52A3" w:rsidRPr="00AB5160" w:rsidRDefault="00445748">
      <w:pPr>
        <w:pBdr>
          <w:top w:val="nil"/>
          <w:left w:val="nil"/>
          <w:bottom w:val="nil"/>
          <w:right w:val="nil"/>
          <w:between w:val="nil"/>
        </w:pBdr>
        <w:spacing w:line="240" w:lineRule="auto"/>
        <w:ind w:left="0" w:hanging="2"/>
        <w:rPr>
          <w:rFonts w:ascii="Calibri" w:eastAsia="Calibri" w:hAnsi="Calibri" w:cs="Calibri"/>
          <w:sz w:val="22"/>
          <w:szCs w:val="22"/>
        </w:rPr>
      </w:pPr>
      <w:r w:rsidRPr="00AB5160">
        <w:rPr>
          <w:rFonts w:ascii="Calibri" w:eastAsia="Calibri" w:hAnsi="Calibri" w:cs="Calibri"/>
          <w:sz w:val="22"/>
          <w:szCs w:val="22"/>
        </w:rPr>
        <w:t>□ Legale Rappresentante del Comune di __________________________________________</w:t>
      </w:r>
    </w:p>
    <w:p w14:paraId="09D05962" w14:textId="77777777" w:rsidR="003A52A3" w:rsidRPr="00AB5160" w:rsidRDefault="00445748">
      <w:pPr>
        <w:pBdr>
          <w:top w:val="nil"/>
          <w:left w:val="nil"/>
          <w:bottom w:val="nil"/>
          <w:right w:val="nil"/>
          <w:between w:val="nil"/>
        </w:pBdr>
        <w:spacing w:line="240" w:lineRule="auto"/>
        <w:ind w:left="0" w:hanging="2"/>
        <w:rPr>
          <w:rFonts w:ascii="Calibri" w:eastAsia="Calibri" w:hAnsi="Calibri" w:cs="Calibri"/>
          <w:sz w:val="22"/>
          <w:szCs w:val="22"/>
        </w:rPr>
      </w:pPr>
      <w:r w:rsidRPr="00AB5160">
        <w:rPr>
          <w:rFonts w:ascii="Calibri" w:eastAsia="Calibri" w:hAnsi="Calibri" w:cs="Calibri"/>
          <w:sz w:val="22"/>
          <w:szCs w:val="22"/>
        </w:rPr>
        <w:t xml:space="preserve">□ Ente capofila </w:t>
      </w:r>
      <w:r w:rsidR="00A43711" w:rsidRPr="00AB5160">
        <w:rPr>
          <w:rFonts w:ascii="Calibri" w:eastAsia="Calibri" w:hAnsi="Calibri" w:cs="Calibri"/>
          <w:sz w:val="22"/>
          <w:szCs w:val="22"/>
        </w:rPr>
        <w:t>dell’aggregazione</w:t>
      </w:r>
      <w:r w:rsidRPr="00AB5160">
        <w:rPr>
          <w:rFonts w:ascii="Calibri" w:eastAsia="Calibri" w:hAnsi="Calibri" w:cs="Calibri"/>
          <w:sz w:val="22"/>
          <w:szCs w:val="22"/>
        </w:rPr>
        <w:t xml:space="preserve"> di Comuni</w:t>
      </w:r>
      <w:r w:rsidR="00B22C7E" w:rsidRPr="00AB5160">
        <w:rPr>
          <w:rFonts w:ascii="Calibri" w:eastAsia="Calibri" w:hAnsi="Calibri" w:cs="Calibri"/>
          <w:sz w:val="22"/>
          <w:szCs w:val="22"/>
        </w:rPr>
        <w:t xml:space="preserve"> confinanti</w:t>
      </w:r>
      <w:r w:rsidRPr="00AB5160">
        <w:rPr>
          <w:rFonts w:ascii="Calibri" w:eastAsia="Calibri" w:hAnsi="Calibri" w:cs="Calibri"/>
          <w:sz w:val="22"/>
          <w:szCs w:val="22"/>
        </w:rPr>
        <w:t>: ______________________________________</w:t>
      </w:r>
    </w:p>
    <w:p w14:paraId="1901C08C" w14:textId="77777777" w:rsidR="003A52A3" w:rsidRPr="00AB5160" w:rsidRDefault="00445748">
      <w:pPr>
        <w:pBdr>
          <w:top w:val="nil"/>
          <w:left w:val="nil"/>
          <w:bottom w:val="nil"/>
          <w:right w:val="nil"/>
          <w:between w:val="nil"/>
        </w:pBdr>
        <w:spacing w:line="240" w:lineRule="auto"/>
        <w:ind w:left="0" w:hanging="2"/>
        <w:rPr>
          <w:rFonts w:ascii="Calibri" w:eastAsia="Calibri" w:hAnsi="Calibri" w:cs="Calibri"/>
          <w:sz w:val="22"/>
          <w:szCs w:val="22"/>
        </w:rPr>
      </w:pPr>
      <w:r w:rsidRPr="00AB5160">
        <w:rPr>
          <w:rFonts w:ascii="Calibri" w:eastAsia="Calibri" w:hAnsi="Calibri" w:cs="Calibri"/>
          <w:sz w:val="22"/>
          <w:szCs w:val="22"/>
        </w:rPr>
        <w:t>costituito con ___________________________________________, (estremi Atto costitutivo)</w:t>
      </w:r>
    </w:p>
    <w:p w14:paraId="73447A52" w14:textId="77777777" w:rsidR="003A52A3" w:rsidRPr="00AB5160" w:rsidRDefault="003A52A3">
      <w:pPr>
        <w:pBdr>
          <w:top w:val="nil"/>
          <w:left w:val="nil"/>
          <w:bottom w:val="nil"/>
          <w:right w:val="nil"/>
          <w:between w:val="nil"/>
        </w:pBdr>
        <w:spacing w:line="240" w:lineRule="auto"/>
        <w:ind w:left="0" w:hanging="2"/>
        <w:rPr>
          <w:rFonts w:ascii="Calibri" w:eastAsia="Calibri" w:hAnsi="Calibri" w:cs="Calibri"/>
          <w:sz w:val="22"/>
          <w:szCs w:val="22"/>
        </w:rPr>
      </w:pPr>
    </w:p>
    <w:p w14:paraId="25159639" w14:textId="77777777" w:rsidR="003A52A3" w:rsidRPr="00AB5160" w:rsidRDefault="00445748">
      <w:pPr>
        <w:pBdr>
          <w:top w:val="nil"/>
          <w:left w:val="nil"/>
          <w:bottom w:val="nil"/>
          <w:right w:val="nil"/>
          <w:between w:val="nil"/>
        </w:pBdr>
        <w:spacing w:line="240" w:lineRule="auto"/>
        <w:ind w:left="0" w:hanging="2"/>
        <w:rPr>
          <w:rFonts w:ascii="Calibri" w:eastAsia="Calibri" w:hAnsi="Calibri" w:cs="Calibri"/>
          <w:sz w:val="22"/>
          <w:szCs w:val="22"/>
        </w:rPr>
      </w:pPr>
      <w:r w:rsidRPr="00AB5160">
        <w:rPr>
          <w:rFonts w:ascii="Calibri" w:eastAsia="Calibri" w:hAnsi="Calibri" w:cs="Calibri"/>
          <w:sz w:val="22"/>
          <w:szCs w:val="22"/>
        </w:rPr>
        <w:t>con sede in _________________________________________________________________,</w:t>
      </w:r>
    </w:p>
    <w:p w14:paraId="4830DB0E" w14:textId="77777777" w:rsidR="003A52A3" w:rsidRPr="00AB5160" w:rsidRDefault="00445748">
      <w:pPr>
        <w:pBdr>
          <w:top w:val="nil"/>
          <w:left w:val="nil"/>
          <w:bottom w:val="nil"/>
          <w:right w:val="nil"/>
          <w:between w:val="nil"/>
        </w:pBdr>
        <w:spacing w:line="240" w:lineRule="auto"/>
        <w:ind w:left="0" w:hanging="2"/>
        <w:rPr>
          <w:rFonts w:ascii="Calibri" w:eastAsia="Calibri" w:hAnsi="Calibri" w:cs="Calibri"/>
          <w:sz w:val="22"/>
          <w:szCs w:val="22"/>
        </w:rPr>
      </w:pPr>
      <w:r w:rsidRPr="00AB5160">
        <w:rPr>
          <w:rFonts w:ascii="Calibri" w:eastAsia="Calibri" w:hAnsi="Calibri" w:cs="Calibri"/>
          <w:sz w:val="22"/>
          <w:szCs w:val="22"/>
        </w:rPr>
        <w:t>C.F./P.IVA __________________________________________________________________,</w:t>
      </w:r>
    </w:p>
    <w:p w14:paraId="15507377" w14:textId="77777777" w:rsidR="003A52A3" w:rsidRPr="00AB5160" w:rsidRDefault="00445748">
      <w:pPr>
        <w:pBdr>
          <w:top w:val="nil"/>
          <w:left w:val="nil"/>
          <w:bottom w:val="nil"/>
          <w:right w:val="nil"/>
          <w:between w:val="nil"/>
        </w:pBdr>
        <w:spacing w:line="240" w:lineRule="auto"/>
        <w:ind w:left="0" w:hanging="2"/>
        <w:rPr>
          <w:rFonts w:ascii="Calibri" w:eastAsia="Calibri" w:hAnsi="Calibri" w:cs="Calibri"/>
          <w:sz w:val="22"/>
          <w:szCs w:val="22"/>
        </w:rPr>
      </w:pPr>
      <w:r w:rsidRPr="00AB5160">
        <w:rPr>
          <w:rFonts w:ascii="Calibri" w:eastAsia="Calibri" w:hAnsi="Calibri" w:cs="Calibri"/>
          <w:sz w:val="22"/>
          <w:szCs w:val="22"/>
        </w:rPr>
        <w:t>Tel. _______________________________________________________________________,</w:t>
      </w:r>
    </w:p>
    <w:p w14:paraId="4A6A6BBB" w14:textId="77777777" w:rsidR="003A52A3" w:rsidRPr="00AB5160" w:rsidRDefault="00445748">
      <w:pPr>
        <w:pBdr>
          <w:top w:val="nil"/>
          <w:left w:val="nil"/>
          <w:bottom w:val="nil"/>
          <w:right w:val="nil"/>
          <w:between w:val="nil"/>
        </w:pBdr>
        <w:spacing w:line="240" w:lineRule="auto"/>
        <w:ind w:left="0" w:hanging="2"/>
        <w:rPr>
          <w:rFonts w:ascii="Calibri" w:eastAsia="Calibri" w:hAnsi="Calibri" w:cs="Calibri"/>
          <w:sz w:val="22"/>
          <w:szCs w:val="22"/>
        </w:rPr>
      </w:pPr>
      <w:r w:rsidRPr="00AB5160">
        <w:rPr>
          <w:rFonts w:ascii="Calibri" w:eastAsia="Calibri" w:hAnsi="Calibri" w:cs="Calibri"/>
          <w:sz w:val="22"/>
          <w:szCs w:val="22"/>
        </w:rPr>
        <w:t>PEC _______________________________________________________________________</w:t>
      </w:r>
    </w:p>
    <w:p w14:paraId="6FB3B40E" w14:textId="77777777" w:rsidR="003A52A3" w:rsidRPr="00AB5160" w:rsidRDefault="003A52A3">
      <w:pPr>
        <w:pBdr>
          <w:top w:val="nil"/>
          <w:left w:val="nil"/>
          <w:bottom w:val="nil"/>
          <w:right w:val="nil"/>
          <w:between w:val="nil"/>
        </w:pBdr>
        <w:spacing w:line="240" w:lineRule="auto"/>
        <w:ind w:left="0" w:hanging="2"/>
        <w:jc w:val="both"/>
        <w:rPr>
          <w:rFonts w:ascii="Calibri" w:eastAsia="Calibri" w:hAnsi="Calibri" w:cs="Calibri"/>
          <w:sz w:val="22"/>
          <w:szCs w:val="22"/>
        </w:rPr>
      </w:pPr>
    </w:p>
    <w:p w14:paraId="5C0F7618" w14:textId="77777777" w:rsidR="003A52A3" w:rsidRPr="00AB5160" w:rsidRDefault="003A52A3">
      <w:pPr>
        <w:pBdr>
          <w:top w:val="nil"/>
          <w:left w:val="nil"/>
          <w:bottom w:val="nil"/>
          <w:right w:val="nil"/>
          <w:between w:val="nil"/>
        </w:pBdr>
        <w:spacing w:line="240" w:lineRule="auto"/>
        <w:ind w:left="0" w:hanging="2"/>
        <w:jc w:val="both"/>
        <w:rPr>
          <w:rFonts w:ascii="Calibri" w:eastAsia="Calibri" w:hAnsi="Calibri" w:cs="Calibri"/>
          <w:sz w:val="22"/>
          <w:szCs w:val="22"/>
        </w:rPr>
      </w:pPr>
    </w:p>
    <w:p w14:paraId="58325E0B" w14:textId="77777777" w:rsidR="003A52A3" w:rsidRPr="00AB5160" w:rsidRDefault="00445748">
      <w:pPr>
        <w:pBdr>
          <w:top w:val="nil"/>
          <w:left w:val="nil"/>
          <w:bottom w:val="nil"/>
          <w:right w:val="nil"/>
          <w:between w:val="nil"/>
        </w:pBdr>
        <w:spacing w:line="240" w:lineRule="auto"/>
        <w:ind w:left="0" w:hanging="2"/>
        <w:jc w:val="center"/>
        <w:rPr>
          <w:rFonts w:ascii="Calibri" w:eastAsia="Calibri" w:hAnsi="Calibri" w:cs="Calibri"/>
          <w:sz w:val="22"/>
          <w:szCs w:val="22"/>
        </w:rPr>
      </w:pPr>
      <w:r w:rsidRPr="00AB5160">
        <w:rPr>
          <w:rFonts w:ascii="Calibri" w:eastAsia="Calibri" w:hAnsi="Calibri" w:cs="Calibri"/>
          <w:b/>
          <w:sz w:val="22"/>
          <w:szCs w:val="22"/>
        </w:rPr>
        <w:t>MANIFESTA</w:t>
      </w:r>
    </w:p>
    <w:p w14:paraId="1F4EB858" w14:textId="77777777" w:rsidR="003A52A3" w:rsidRPr="00AB5160" w:rsidRDefault="003A52A3">
      <w:pPr>
        <w:pBdr>
          <w:top w:val="nil"/>
          <w:left w:val="nil"/>
          <w:bottom w:val="nil"/>
          <w:right w:val="nil"/>
          <w:between w:val="nil"/>
        </w:pBdr>
        <w:spacing w:line="240" w:lineRule="auto"/>
        <w:ind w:left="0" w:hanging="2"/>
        <w:jc w:val="both"/>
        <w:rPr>
          <w:rFonts w:ascii="Calibri" w:eastAsia="Calibri" w:hAnsi="Calibri" w:cs="Calibri"/>
          <w:sz w:val="22"/>
          <w:szCs w:val="22"/>
        </w:rPr>
      </w:pPr>
    </w:p>
    <w:p w14:paraId="2A02D479" w14:textId="77777777" w:rsidR="003A52A3" w:rsidRPr="00AB5160" w:rsidRDefault="00445748">
      <w:pPr>
        <w:pBdr>
          <w:top w:val="nil"/>
          <w:left w:val="nil"/>
          <w:bottom w:val="nil"/>
          <w:right w:val="nil"/>
          <w:between w:val="nil"/>
        </w:pBdr>
        <w:spacing w:line="240" w:lineRule="auto"/>
        <w:ind w:left="0" w:hanging="2"/>
        <w:jc w:val="both"/>
        <w:rPr>
          <w:rFonts w:ascii="Calibri" w:eastAsia="Calibri" w:hAnsi="Calibri" w:cs="Calibri"/>
          <w:sz w:val="22"/>
          <w:szCs w:val="22"/>
        </w:rPr>
      </w:pPr>
      <w:r w:rsidRPr="00AB5160">
        <w:rPr>
          <w:rFonts w:ascii="Calibri" w:eastAsia="Calibri" w:hAnsi="Calibri" w:cs="Calibri"/>
          <w:sz w:val="22"/>
          <w:szCs w:val="22"/>
        </w:rPr>
        <w:t>l'interesse a partecipare alla procedura di cui in oggetto, per l’assegnazione del contributo per:</w:t>
      </w:r>
    </w:p>
    <w:p w14:paraId="499DEAE4" w14:textId="77777777" w:rsidR="001759D2" w:rsidRPr="00AB5160" w:rsidRDefault="001759D2" w:rsidP="00CF7395">
      <w:pPr>
        <w:numPr>
          <w:ilvl w:val="0"/>
          <w:numId w:val="44"/>
        </w:numPr>
        <w:pBdr>
          <w:top w:val="nil"/>
          <w:left w:val="nil"/>
          <w:bottom w:val="nil"/>
          <w:right w:val="nil"/>
          <w:between w:val="nil"/>
        </w:pBdr>
        <w:spacing w:line="240" w:lineRule="auto"/>
        <w:ind w:leftChars="0" w:left="567" w:firstLineChars="0"/>
        <w:jc w:val="both"/>
        <w:rPr>
          <w:rFonts w:ascii="Calibri" w:eastAsia="Calibri" w:hAnsi="Calibri" w:cs="Calibri"/>
          <w:sz w:val="22"/>
          <w:szCs w:val="22"/>
        </w:rPr>
      </w:pPr>
      <w:r w:rsidRPr="00AB5160">
        <w:rPr>
          <w:rFonts w:ascii="Calibri" w:eastAsia="Calibri" w:hAnsi="Calibri" w:cs="Calibri"/>
          <w:b/>
          <w:sz w:val="22"/>
          <w:szCs w:val="22"/>
        </w:rPr>
        <w:t>redazione</w:t>
      </w:r>
      <w:r w:rsidRPr="00AB5160">
        <w:rPr>
          <w:rFonts w:ascii="Calibri" w:eastAsia="Calibri" w:hAnsi="Calibri" w:cs="Calibri"/>
          <w:sz w:val="22"/>
          <w:szCs w:val="22"/>
        </w:rPr>
        <w:t xml:space="preserve"> di un nuovo Piano Urbano della Mobilità Sostenibile (PUMS);</w:t>
      </w:r>
    </w:p>
    <w:p w14:paraId="4A490ADD" w14:textId="0E6C7A53" w:rsidR="001759D2" w:rsidRPr="00AB5160" w:rsidRDefault="001759D2" w:rsidP="00CF7395">
      <w:pPr>
        <w:numPr>
          <w:ilvl w:val="0"/>
          <w:numId w:val="44"/>
        </w:numPr>
        <w:pBdr>
          <w:top w:val="nil"/>
          <w:left w:val="nil"/>
          <w:bottom w:val="nil"/>
          <w:right w:val="nil"/>
          <w:between w:val="nil"/>
        </w:pBdr>
        <w:spacing w:line="240" w:lineRule="auto"/>
        <w:ind w:leftChars="0" w:left="567" w:firstLineChars="0"/>
        <w:jc w:val="both"/>
        <w:rPr>
          <w:rFonts w:ascii="Calibri" w:eastAsia="Calibri" w:hAnsi="Calibri" w:cs="Calibri"/>
          <w:sz w:val="22"/>
          <w:szCs w:val="22"/>
        </w:rPr>
      </w:pPr>
      <w:r w:rsidRPr="00AB5160">
        <w:rPr>
          <w:rFonts w:ascii="Calibri" w:eastAsia="Calibri" w:hAnsi="Calibri" w:cs="Calibri"/>
          <w:b/>
          <w:sz w:val="22"/>
          <w:szCs w:val="22"/>
        </w:rPr>
        <w:t xml:space="preserve">monitoraggio </w:t>
      </w:r>
      <w:r w:rsidRPr="00AB5160">
        <w:rPr>
          <w:rFonts w:ascii="Calibri" w:eastAsia="Calibri" w:hAnsi="Calibri" w:cs="Calibri"/>
          <w:sz w:val="22"/>
          <w:szCs w:val="22"/>
        </w:rPr>
        <w:t xml:space="preserve">del PUMS, redatto sulla base delle </w:t>
      </w:r>
      <w:r w:rsidRPr="00AB5160">
        <w:rPr>
          <w:rFonts w:ascii="Calibri" w:eastAsia="Calibri" w:hAnsi="Calibri" w:cs="Calibri"/>
          <w:bCs/>
          <w:i/>
          <w:sz w:val="22"/>
          <w:szCs w:val="22"/>
        </w:rPr>
        <w:t>Linee Guida regionali per la redazione dei PUMS”</w:t>
      </w:r>
      <w:r w:rsidRPr="00AB5160">
        <w:rPr>
          <w:rFonts w:ascii="Calibri" w:eastAsia="Calibri" w:hAnsi="Calibri" w:cs="Calibri"/>
          <w:bCs/>
          <w:sz w:val="22"/>
          <w:szCs w:val="22"/>
        </w:rPr>
        <w:t xml:space="preserve"> (DGR n. 193 del 20.02.2018), </w:t>
      </w:r>
      <w:r w:rsidR="00C540BF" w:rsidRPr="00C540BF">
        <w:rPr>
          <w:rFonts w:ascii="Calibri" w:eastAsia="Calibri" w:hAnsi="Calibri" w:cs="Calibri"/>
          <w:bCs/>
          <w:sz w:val="22"/>
          <w:szCs w:val="22"/>
        </w:rPr>
        <w:t>e approvato</w:t>
      </w:r>
      <w:r w:rsidRPr="00C540BF">
        <w:rPr>
          <w:rFonts w:ascii="Calibri" w:eastAsia="Calibri" w:hAnsi="Calibri" w:cs="Calibri"/>
          <w:bCs/>
          <w:sz w:val="22"/>
          <w:szCs w:val="22"/>
        </w:rPr>
        <w:t xml:space="preserve"> da</w:t>
      </w:r>
      <w:r w:rsidRPr="00AB5160">
        <w:rPr>
          <w:rFonts w:ascii="Calibri" w:eastAsia="Calibri" w:hAnsi="Calibri" w:cs="Calibri"/>
          <w:sz w:val="22"/>
          <w:szCs w:val="22"/>
        </w:rPr>
        <w:t xml:space="preserve"> almeno due </w:t>
      </w:r>
      <w:r w:rsidR="00C540BF" w:rsidRPr="00AB5160">
        <w:rPr>
          <w:rFonts w:ascii="Calibri" w:eastAsia="Calibri" w:hAnsi="Calibri" w:cs="Calibri"/>
          <w:sz w:val="22"/>
          <w:szCs w:val="22"/>
        </w:rPr>
        <w:t>anni alla</w:t>
      </w:r>
      <w:r w:rsidRPr="00AB5160">
        <w:rPr>
          <w:rFonts w:ascii="Calibri" w:eastAsia="Calibri" w:hAnsi="Calibri" w:cs="Calibri"/>
          <w:sz w:val="22"/>
          <w:szCs w:val="22"/>
        </w:rPr>
        <w:t xml:space="preserve"> data di pubblicazione sul BURP del presente avviso</w:t>
      </w:r>
    </w:p>
    <w:p w14:paraId="6F32988C" w14:textId="77777777" w:rsidR="00DC72FD" w:rsidRPr="00AB5160" w:rsidRDefault="00DC72FD" w:rsidP="00DC72FD">
      <w:pPr>
        <w:pBdr>
          <w:top w:val="nil"/>
          <w:left w:val="nil"/>
          <w:bottom w:val="nil"/>
          <w:right w:val="nil"/>
          <w:between w:val="nil"/>
        </w:pBdr>
        <w:spacing w:line="240" w:lineRule="auto"/>
        <w:ind w:leftChars="0" w:left="360" w:firstLineChars="0" w:firstLine="0"/>
        <w:jc w:val="both"/>
        <w:rPr>
          <w:rFonts w:ascii="Calibri" w:eastAsia="Calibri" w:hAnsi="Calibri" w:cs="Calibri"/>
          <w:sz w:val="22"/>
          <w:szCs w:val="22"/>
        </w:rPr>
      </w:pPr>
    </w:p>
    <w:p w14:paraId="03133204" w14:textId="77777777" w:rsidR="003A52A3" w:rsidRPr="00AB5160" w:rsidRDefault="00445748">
      <w:pPr>
        <w:pBdr>
          <w:top w:val="nil"/>
          <w:left w:val="nil"/>
          <w:bottom w:val="nil"/>
          <w:right w:val="nil"/>
          <w:between w:val="nil"/>
        </w:pBdr>
        <w:spacing w:line="240" w:lineRule="auto"/>
        <w:ind w:left="0" w:hanging="2"/>
        <w:jc w:val="center"/>
        <w:rPr>
          <w:rFonts w:ascii="Calibri" w:eastAsia="Calibri" w:hAnsi="Calibri" w:cs="Calibri"/>
          <w:sz w:val="22"/>
          <w:szCs w:val="22"/>
        </w:rPr>
      </w:pPr>
      <w:r w:rsidRPr="00AB5160">
        <w:rPr>
          <w:rFonts w:ascii="Calibri" w:eastAsia="Calibri" w:hAnsi="Calibri" w:cs="Calibri"/>
          <w:b/>
          <w:sz w:val="22"/>
          <w:szCs w:val="22"/>
        </w:rPr>
        <w:t>DICHIARA</w:t>
      </w:r>
    </w:p>
    <w:p w14:paraId="1272805F" w14:textId="77777777" w:rsidR="003A52A3" w:rsidRPr="00AB5160" w:rsidRDefault="003A52A3">
      <w:pPr>
        <w:pBdr>
          <w:top w:val="nil"/>
          <w:left w:val="nil"/>
          <w:bottom w:val="nil"/>
          <w:right w:val="nil"/>
          <w:between w:val="nil"/>
        </w:pBdr>
        <w:spacing w:line="240" w:lineRule="auto"/>
        <w:ind w:left="0" w:hanging="2"/>
        <w:jc w:val="both"/>
        <w:rPr>
          <w:rFonts w:ascii="Calibri" w:eastAsia="Calibri" w:hAnsi="Calibri" w:cs="Calibri"/>
          <w:sz w:val="22"/>
          <w:szCs w:val="22"/>
        </w:rPr>
      </w:pPr>
    </w:p>
    <w:p w14:paraId="4DB389D7" w14:textId="77777777" w:rsidR="003A52A3" w:rsidRPr="00AB5160" w:rsidRDefault="00445748">
      <w:pPr>
        <w:pBdr>
          <w:top w:val="nil"/>
          <w:left w:val="nil"/>
          <w:bottom w:val="nil"/>
          <w:right w:val="nil"/>
          <w:between w:val="nil"/>
        </w:pBdr>
        <w:spacing w:line="240" w:lineRule="auto"/>
        <w:ind w:left="0" w:hanging="2"/>
        <w:jc w:val="both"/>
        <w:rPr>
          <w:rFonts w:ascii="Calibri" w:eastAsia="Calibri" w:hAnsi="Calibri" w:cs="Calibri"/>
          <w:sz w:val="22"/>
          <w:szCs w:val="22"/>
        </w:rPr>
      </w:pPr>
      <w:r w:rsidRPr="00AB5160">
        <w:rPr>
          <w:rFonts w:ascii="Calibri" w:eastAsia="Calibri" w:hAnsi="Calibri" w:cs="Calibri"/>
          <w:sz w:val="22"/>
          <w:szCs w:val="22"/>
        </w:rPr>
        <w:t>ai sensi dell'art. 47 del D.P.R. 28 dicembre 2000, n.445, consapevole delle sanzioni penali richiamate dall'art.76 del D.P.R. 28.12.2000 n.445, in caso di dichiarazioni mendaci e di formazione o uso di atti falsi:</w:t>
      </w:r>
    </w:p>
    <w:p w14:paraId="7BBBD8F7" w14:textId="77777777" w:rsidR="003A52A3" w:rsidRPr="00AB5160" w:rsidRDefault="003A52A3">
      <w:pPr>
        <w:pBdr>
          <w:top w:val="nil"/>
          <w:left w:val="nil"/>
          <w:bottom w:val="nil"/>
          <w:right w:val="nil"/>
          <w:between w:val="nil"/>
        </w:pBdr>
        <w:spacing w:line="240" w:lineRule="auto"/>
        <w:ind w:left="0" w:hanging="2"/>
        <w:jc w:val="both"/>
        <w:rPr>
          <w:rFonts w:ascii="Calibri" w:eastAsia="Calibri" w:hAnsi="Calibri" w:cs="Calibri"/>
          <w:sz w:val="22"/>
          <w:szCs w:val="22"/>
        </w:rPr>
      </w:pPr>
    </w:p>
    <w:p w14:paraId="707F7017" w14:textId="77777777" w:rsidR="003A52A3" w:rsidRPr="00AB5160" w:rsidRDefault="00760211" w:rsidP="00760211">
      <w:pPr>
        <w:pBdr>
          <w:top w:val="nil"/>
          <w:left w:val="nil"/>
          <w:bottom w:val="nil"/>
          <w:right w:val="nil"/>
          <w:between w:val="nil"/>
        </w:pBdr>
        <w:spacing w:line="240" w:lineRule="auto"/>
        <w:ind w:leftChars="236" w:left="848" w:firstLineChars="0" w:hanging="282"/>
        <w:jc w:val="both"/>
        <w:rPr>
          <w:rFonts w:ascii="Calibri" w:eastAsia="Calibri" w:hAnsi="Calibri" w:cs="Calibri"/>
          <w:sz w:val="22"/>
          <w:szCs w:val="22"/>
        </w:rPr>
      </w:pPr>
      <w:r w:rsidRPr="00AB5160">
        <w:rPr>
          <w:rFonts w:ascii="Calibri" w:eastAsia="Calibri" w:hAnsi="Calibri" w:cs="Calibri"/>
          <w:sz w:val="22"/>
          <w:szCs w:val="22"/>
        </w:rPr>
        <w:t>□</w:t>
      </w:r>
      <w:r w:rsidRPr="00AB5160">
        <w:rPr>
          <w:rFonts w:ascii="Calibri" w:eastAsia="Calibri" w:hAnsi="Calibri" w:cs="Calibri"/>
          <w:sz w:val="22"/>
          <w:szCs w:val="22"/>
        </w:rPr>
        <w:tab/>
      </w:r>
      <w:r w:rsidR="00445748" w:rsidRPr="00AB5160">
        <w:rPr>
          <w:rFonts w:ascii="Calibri" w:eastAsia="Calibri" w:hAnsi="Calibri" w:cs="Calibri"/>
          <w:sz w:val="22"/>
          <w:szCs w:val="22"/>
        </w:rPr>
        <w:t>di aver preso visione dell’</w:t>
      </w:r>
      <w:r w:rsidR="00445748" w:rsidRPr="00AB5160">
        <w:rPr>
          <w:rFonts w:ascii="Calibri" w:eastAsia="Calibri" w:hAnsi="Calibri" w:cs="Calibri"/>
          <w:i/>
          <w:sz w:val="22"/>
          <w:szCs w:val="22"/>
        </w:rPr>
        <w:t>Avviso pubblico rivolto ai Comuni pugliesi per l’assegnazione di contributi finalizzati alla redazione</w:t>
      </w:r>
      <w:r w:rsidR="00A43711" w:rsidRPr="00AB5160">
        <w:rPr>
          <w:rFonts w:ascii="Calibri" w:eastAsia="Calibri" w:hAnsi="Calibri" w:cs="Calibri"/>
          <w:i/>
          <w:sz w:val="22"/>
          <w:szCs w:val="22"/>
        </w:rPr>
        <w:t xml:space="preserve"> o al </w:t>
      </w:r>
      <w:r w:rsidR="00445748" w:rsidRPr="00AB5160">
        <w:rPr>
          <w:rFonts w:ascii="Calibri" w:eastAsia="Calibri" w:hAnsi="Calibri" w:cs="Calibri"/>
          <w:i/>
          <w:sz w:val="22"/>
          <w:szCs w:val="22"/>
        </w:rPr>
        <w:t>monitoraggio dei Piani Urbani di Mobilità Sostenibile (PUMS)</w:t>
      </w:r>
      <w:r w:rsidR="00445748" w:rsidRPr="00AB5160">
        <w:rPr>
          <w:rFonts w:ascii="Calibri" w:eastAsia="Calibri" w:hAnsi="Calibri" w:cs="Calibri"/>
          <w:sz w:val="22"/>
          <w:szCs w:val="22"/>
        </w:rPr>
        <w:t>;</w:t>
      </w:r>
    </w:p>
    <w:p w14:paraId="63FC2601" w14:textId="77777777" w:rsidR="003A52A3" w:rsidRPr="00AB5160" w:rsidRDefault="00760211" w:rsidP="00760211">
      <w:pPr>
        <w:pBdr>
          <w:top w:val="nil"/>
          <w:left w:val="nil"/>
          <w:bottom w:val="nil"/>
          <w:right w:val="nil"/>
          <w:between w:val="nil"/>
        </w:pBdr>
        <w:spacing w:line="240" w:lineRule="auto"/>
        <w:ind w:leftChars="236" w:left="848" w:firstLineChars="0" w:hanging="282"/>
        <w:jc w:val="both"/>
        <w:rPr>
          <w:rFonts w:ascii="Calibri" w:eastAsia="Calibri" w:hAnsi="Calibri" w:cs="Calibri"/>
          <w:sz w:val="22"/>
          <w:szCs w:val="22"/>
        </w:rPr>
      </w:pPr>
      <w:r w:rsidRPr="00AB5160">
        <w:rPr>
          <w:rFonts w:ascii="Calibri" w:eastAsia="Calibri" w:hAnsi="Calibri" w:cs="Calibri"/>
          <w:sz w:val="22"/>
          <w:szCs w:val="22"/>
        </w:rPr>
        <w:t>□</w:t>
      </w:r>
      <w:r w:rsidRPr="00AB5160">
        <w:rPr>
          <w:rFonts w:ascii="Calibri" w:eastAsia="Calibri" w:hAnsi="Calibri" w:cs="Calibri"/>
          <w:sz w:val="22"/>
          <w:szCs w:val="22"/>
        </w:rPr>
        <w:tab/>
      </w:r>
      <w:r w:rsidR="00445748" w:rsidRPr="00AB5160">
        <w:rPr>
          <w:rFonts w:ascii="Calibri" w:eastAsia="Calibri" w:hAnsi="Calibri" w:cs="Calibri"/>
          <w:sz w:val="22"/>
          <w:szCs w:val="22"/>
        </w:rPr>
        <w:t>di trovarsi nelle condizioni per la partecipazione previste dall'art. 3 dell’Avviso;</w:t>
      </w:r>
    </w:p>
    <w:p w14:paraId="5B4AD3BF" w14:textId="77777777" w:rsidR="003A52A3" w:rsidRPr="00AB5160" w:rsidRDefault="00445748" w:rsidP="00760211">
      <w:pPr>
        <w:pBdr>
          <w:top w:val="nil"/>
          <w:left w:val="nil"/>
          <w:bottom w:val="nil"/>
          <w:right w:val="nil"/>
          <w:between w:val="nil"/>
        </w:pBdr>
        <w:spacing w:line="240" w:lineRule="auto"/>
        <w:ind w:leftChars="236" w:left="848" w:firstLineChars="0" w:hanging="282"/>
        <w:jc w:val="both"/>
        <w:rPr>
          <w:rFonts w:ascii="Calibri" w:eastAsia="Calibri" w:hAnsi="Calibri" w:cs="Calibri"/>
          <w:i/>
          <w:iCs/>
          <w:sz w:val="22"/>
          <w:szCs w:val="22"/>
        </w:rPr>
      </w:pPr>
      <w:r w:rsidRPr="00AB5160">
        <w:rPr>
          <w:rFonts w:ascii="Calibri" w:eastAsia="Calibri" w:hAnsi="Calibri" w:cs="Calibri"/>
          <w:sz w:val="22"/>
          <w:szCs w:val="22"/>
        </w:rPr>
        <w:lastRenderedPageBreak/>
        <w:t>□</w:t>
      </w:r>
      <w:r w:rsidR="00760211" w:rsidRPr="00AB5160">
        <w:rPr>
          <w:rFonts w:ascii="Calibri" w:eastAsia="Calibri" w:hAnsi="Calibri" w:cs="Calibri"/>
          <w:sz w:val="22"/>
          <w:szCs w:val="22"/>
        </w:rPr>
        <w:tab/>
      </w:r>
      <w:r w:rsidRPr="00AB5160">
        <w:rPr>
          <w:rFonts w:ascii="Calibri" w:eastAsia="Calibri" w:hAnsi="Calibri" w:cs="Calibri"/>
          <w:sz w:val="22"/>
          <w:szCs w:val="22"/>
        </w:rPr>
        <w:t>non essere destinatario di alcun contributo statale o regionale per la redazione del Piano</w:t>
      </w:r>
      <w:r w:rsidR="00A43711" w:rsidRPr="00AB5160">
        <w:rPr>
          <w:rFonts w:ascii="Calibri" w:eastAsia="Calibri" w:hAnsi="Calibri" w:cs="Calibri"/>
          <w:sz w:val="22"/>
          <w:szCs w:val="22"/>
        </w:rPr>
        <w:t xml:space="preserve"> </w:t>
      </w:r>
      <w:r w:rsidR="00A43711" w:rsidRPr="00AB5160">
        <w:rPr>
          <w:rFonts w:ascii="Calibri" w:eastAsia="Calibri" w:hAnsi="Calibri" w:cs="Calibri"/>
          <w:i/>
          <w:iCs/>
          <w:sz w:val="22"/>
          <w:szCs w:val="22"/>
        </w:rPr>
        <w:t>(in caso di richiesta del contributo regionale per la redazione del PUMS)</w:t>
      </w:r>
      <w:r w:rsidRPr="00AB5160">
        <w:rPr>
          <w:rFonts w:ascii="Calibri" w:eastAsia="Calibri" w:hAnsi="Calibri" w:cs="Calibri"/>
          <w:i/>
          <w:iCs/>
          <w:sz w:val="22"/>
          <w:szCs w:val="22"/>
        </w:rPr>
        <w:t>;</w:t>
      </w:r>
    </w:p>
    <w:p w14:paraId="6AC0617A" w14:textId="77777777" w:rsidR="002E0F51" w:rsidRDefault="00A43711" w:rsidP="00760211">
      <w:pPr>
        <w:pBdr>
          <w:top w:val="nil"/>
          <w:left w:val="nil"/>
          <w:bottom w:val="nil"/>
          <w:right w:val="nil"/>
          <w:between w:val="nil"/>
        </w:pBdr>
        <w:spacing w:line="240" w:lineRule="auto"/>
        <w:ind w:leftChars="236" w:left="848" w:firstLineChars="0" w:hanging="282"/>
        <w:jc w:val="both"/>
        <w:rPr>
          <w:rFonts w:ascii="Calibri" w:eastAsia="Calibri" w:hAnsi="Calibri" w:cs="Calibri"/>
          <w:i/>
          <w:iCs/>
          <w:sz w:val="22"/>
          <w:szCs w:val="22"/>
        </w:rPr>
      </w:pPr>
      <w:r w:rsidRPr="00AB5160">
        <w:rPr>
          <w:rFonts w:ascii="Calibri" w:eastAsia="Calibri" w:hAnsi="Calibri" w:cs="Calibri"/>
          <w:sz w:val="22"/>
          <w:szCs w:val="22"/>
        </w:rPr>
        <w:t>□</w:t>
      </w:r>
      <w:r w:rsidRPr="00AB5160">
        <w:rPr>
          <w:rFonts w:ascii="Calibri" w:eastAsia="Calibri" w:hAnsi="Calibri" w:cs="Calibri"/>
          <w:sz w:val="22"/>
          <w:szCs w:val="22"/>
        </w:rPr>
        <w:tab/>
        <w:t>di essere dotato di un PUMS</w:t>
      </w:r>
      <w:r w:rsidR="00B22C7E" w:rsidRPr="00AB5160">
        <w:rPr>
          <w:rFonts w:ascii="Calibri" w:eastAsia="Calibri" w:hAnsi="Calibri" w:cs="Calibri"/>
          <w:sz w:val="22"/>
          <w:szCs w:val="22"/>
        </w:rPr>
        <w:t xml:space="preserve"> redatto sulla base delle </w:t>
      </w:r>
      <w:r w:rsidR="00B22C7E" w:rsidRPr="00AB5160">
        <w:rPr>
          <w:rFonts w:ascii="Calibri" w:eastAsia="Calibri" w:hAnsi="Calibri" w:cs="Calibri"/>
          <w:bCs/>
          <w:i/>
          <w:sz w:val="22"/>
          <w:szCs w:val="22"/>
        </w:rPr>
        <w:t>Linee Guida regionali per la redazione dei PUMS”</w:t>
      </w:r>
      <w:r w:rsidR="00B22C7E" w:rsidRPr="00AB5160">
        <w:rPr>
          <w:rFonts w:ascii="Calibri" w:eastAsia="Calibri" w:hAnsi="Calibri" w:cs="Calibri"/>
          <w:bCs/>
          <w:sz w:val="22"/>
          <w:szCs w:val="22"/>
        </w:rPr>
        <w:t xml:space="preserve"> approvate con DGR n. 193 del 20.02.2018 e</w:t>
      </w:r>
      <w:r w:rsidRPr="00AB5160">
        <w:rPr>
          <w:rFonts w:ascii="Calibri" w:eastAsia="Calibri" w:hAnsi="Calibri" w:cs="Calibri"/>
          <w:sz w:val="22"/>
          <w:szCs w:val="22"/>
        </w:rPr>
        <w:t xml:space="preserve"> approvato da almeno due anni (alla data di pubblicazione del presente avviso</w:t>
      </w:r>
      <w:r w:rsidR="00B22C7E" w:rsidRPr="00AB5160">
        <w:rPr>
          <w:rFonts w:ascii="Calibri" w:eastAsia="Calibri" w:hAnsi="Calibri" w:cs="Calibri"/>
          <w:sz w:val="22"/>
          <w:szCs w:val="22"/>
        </w:rPr>
        <w:t xml:space="preserve"> sul BURP) -</w:t>
      </w:r>
      <w:r w:rsidRPr="00AB5160">
        <w:rPr>
          <w:rFonts w:ascii="Calibri" w:eastAsia="Calibri" w:hAnsi="Calibri" w:cs="Calibri"/>
          <w:i/>
          <w:iCs/>
          <w:sz w:val="22"/>
          <w:szCs w:val="22"/>
        </w:rPr>
        <w:t>in caso di richiesta del contributo regionale per il monitoraggio del PUMS)</w:t>
      </w:r>
    </w:p>
    <w:p w14:paraId="60AA28FE" w14:textId="427056D8" w:rsidR="00760211" w:rsidRPr="00AB5160" w:rsidRDefault="00445748" w:rsidP="00760211">
      <w:pPr>
        <w:pBdr>
          <w:top w:val="nil"/>
          <w:left w:val="nil"/>
          <w:bottom w:val="nil"/>
          <w:right w:val="nil"/>
          <w:between w:val="nil"/>
        </w:pBdr>
        <w:spacing w:line="240" w:lineRule="auto"/>
        <w:ind w:leftChars="236" w:left="848" w:firstLineChars="0" w:hanging="282"/>
        <w:jc w:val="both"/>
        <w:rPr>
          <w:rFonts w:ascii="Calibri" w:eastAsia="Calibri" w:hAnsi="Calibri" w:cs="Calibri"/>
          <w:sz w:val="22"/>
          <w:szCs w:val="22"/>
        </w:rPr>
      </w:pPr>
      <w:r w:rsidRPr="00AB5160">
        <w:rPr>
          <w:rFonts w:ascii="Calibri" w:eastAsia="Calibri" w:hAnsi="Calibri" w:cs="Calibri"/>
          <w:sz w:val="22"/>
          <w:szCs w:val="22"/>
        </w:rPr>
        <w:t>□</w:t>
      </w:r>
      <w:r w:rsidR="00760211" w:rsidRPr="00AB5160">
        <w:rPr>
          <w:rFonts w:ascii="Calibri" w:eastAsia="Calibri" w:hAnsi="Calibri" w:cs="Calibri"/>
          <w:sz w:val="22"/>
          <w:szCs w:val="22"/>
        </w:rPr>
        <w:tab/>
      </w:r>
      <w:r w:rsidRPr="00AB5160">
        <w:rPr>
          <w:rFonts w:ascii="Calibri" w:eastAsia="Calibri" w:hAnsi="Calibri" w:cs="Calibri"/>
          <w:sz w:val="22"/>
          <w:szCs w:val="22"/>
        </w:rPr>
        <w:t>di accettare incondizionatamente ogni norma contenuta nell’Avviso;</w:t>
      </w:r>
    </w:p>
    <w:p w14:paraId="7AF3739C" w14:textId="77777777" w:rsidR="003A52A3" w:rsidRPr="00AB5160" w:rsidRDefault="00760211" w:rsidP="00760211">
      <w:pPr>
        <w:pBdr>
          <w:top w:val="nil"/>
          <w:left w:val="nil"/>
          <w:bottom w:val="nil"/>
          <w:right w:val="nil"/>
          <w:between w:val="nil"/>
        </w:pBdr>
        <w:spacing w:line="240" w:lineRule="auto"/>
        <w:ind w:leftChars="236" w:left="848" w:firstLineChars="0" w:hanging="282"/>
        <w:jc w:val="both"/>
        <w:rPr>
          <w:rFonts w:ascii="Calibri" w:eastAsia="Calibri" w:hAnsi="Calibri" w:cs="Calibri"/>
          <w:sz w:val="22"/>
          <w:szCs w:val="22"/>
        </w:rPr>
      </w:pPr>
      <w:r w:rsidRPr="00AB5160">
        <w:rPr>
          <w:rFonts w:ascii="Calibri" w:eastAsia="Calibri" w:hAnsi="Calibri" w:cs="Calibri"/>
          <w:sz w:val="22"/>
          <w:szCs w:val="22"/>
        </w:rPr>
        <w:t>□</w:t>
      </w:r>
      <w:r w:rsidRPr="00AB5160">
        <w:rPr>
          <w:rFonts w:ascii="Calibri" w:eastAsia="Calibri" w:hAnsi="Calibri" w:cs="Calibri"/>
          <w:sz w:val="22"/>
          <w:szCs w:val="22"/>
        </w:rPr>
        <w:tab/>
      </w:r>
      <w:r w:rsidR="00445748" w:rsidRPr="00AB5160">
        <w:rPr>
          <w:rFonts w:ascii="Calibri" w:eastAsia="Calibri" w:hAnsi="Calibri" w:cs="Calibri"/>
          <w:sz w:val="22"/>
          <w:szCs w:val="22"/>
        </w:rPr>
        <w:t xml:space="preserve">di impegnarsi a procedere, in caso di ammissione a </w:t>
      </w:r>
      <w:r w:rsidR="001939BF">
        <w:rPr>
          <w:rFonts w:ascii="Calibri" w:eastAsia="Calibri" w:hAnsi="Calibri" w:cs="Calibri"/>
          <w:sz w:val="22"/>
          <w:szCs w:val="22"/>
        </w:rPr>
        <w:t>contributo</w:t>
      </w:r>
      <w:r w:rsidR="00445748" w:rsidRPr="00AB5160">
        <w:rPr>
          <w:rFonts w:ascii="Calibri" w:eastAsia="Calibri" w:hAnsi="Calibri" w:cs="Calibri"/>
          <w:sz w:val="22"/>
          <w:szCs w:val="22"/>
        </w:rPr>
        <w:t>, alla redazione</w:t>
      </w:r>
      <w:r w:rsidR="00A43711" w:rsidRPr="00AB5160">
        <w:rPr>
          <w:rFonts w:ascii="Calibri" w:eastAsia="Calibri" w:hAnsi="Calibri" w:cs="Calibri"/>
          <w:sz w:val="22"/>
          <w:szCs w:val="22"/>
        </w:rPr>
        <w:t>/</w:t>
      </w:r>
      <w:r w:rsidR="00AE58FF" w:rsidRPr="00AB5160" w:rsidDel="00AE58FF">
        <w:rPr>
          <w:rFonts w:ascii="Calibri" w:eastAsia="Calibri" w:hAnsi="Calibri" w:cs="Calibri"/>
          <w:sz w:val="22"/>
          <w:szCs w:val="22"/>
        </w:rPr>
        <w:t xml:space="preserve"> </w:t>
      </w:r>
      <w:r w:rsidR="00445748" w:rsidRPr="00AB5160">
        <w:rPr>
          <w:rFonts w:ascii="Calibri" w:eastAsia="Calibri" w:hAnsi="Calibri" w:cs="Calibri"/>
          <w:sz w:val="22"/>
          <w:szCs w:val="22"/>
        </w:rPr>
        <w:t xml:space="preserve">monitoraggio del </w:t>
      </w:r>
      <w:r w:rsidR="00471269" w:rsidRPr="00AB5160">
        <w:rPr>
          <w:rFonts w:ascii="Calibri" w:eastAsia="Calibri" w:hAnsi="Calibri" w:cs="Calibri"/>
          <w:sz w:val="22"/>
          <w:szCs w:val="22"/>
        </w:rPr>
        <w:t>PUMS</w:t>
      </w:r>
      <w:r w:rsidR="00445748" w:rsidRPr="00AB5160">
        <w:rPr>
          <w:rFonts w:ascii="Calibri" w:eastAsia="Calibri" w:hAnsi="Calibri" w:cs="Calibri"/>
          <w:sz w:val="22"/>
          <w:szCs w:val="22"/>
        </w:rPr>
        <w:t xml:space="preserve"> nel rispetto dei termini e delle modalità indicate all’art. </w:t>
      </w:r>
      <w:r w:rsidR="00A43711" w:rsidRPr="00AB5160">
        <w:rPr>
          <w:rFonts w:ascii="Calibri" w:eastAsia="Calibri" w:hAnsi="Calibri" w:cs="Calibri"/>
          <w:sz w:val="22"/>
          <w:szCs w:val="22"/>
        </w:rPr>
        <w:t>9</w:t>
      </w:r>
      <w:r w:rsidR="00445748" w:rsidRPr="00AB5160">
        <w:rPr>
          <w:rFonts w:ascii="Calibri" w:eastAsia="Calibri" w:hAnsi="Calibri" w:cs="Calibri"/>
          <w:sz w:val="22"/>
          <w:szCs w:val="22"/>
        </w:rPr>
        <w:t xml:space="preserve"> dell’Avviso;</w:t>
      </w:r>
    </w:p>
    <w:p w14:paraId="68A7119E" w14:textId="77777777" w:rsidR="003A52A3" w:rsidRPr="00AB5160" w:rsidRDefault="003A52A3">
      <w:pPr>
        <w:pBdr>
          <w:top w:val="nil"/>
          <w:left w:val="nil"/>
          <w:bottom w:val="nil"/>
          <w:right w:val="nil"/>
          <w:between w:val="nil"/>
        </w:pBdr>
        <w:spacing w:line="240" w:lineRule="auto"/>
        <w:ind w:left="0" w:hanging="2"/>
        <w:jc w:val="both"/>
        <w:rPr>
          <w:rFonts w:ascii="Calibri" w:eastAsia="Calibri" w:hAnsi="Calibri" w:cs="Calibri"/>
          <w:sz w:val="22"/>
          <w:szCs w:val="22"/>
        </w:rPr>
      </w:pPr>
    </w:p>
    <w:p w14:paraId="6C5BD49B" w14:textId="77777777" w:rsidR="003A52A3" w:rsidRPr="00AB5160" w:rsidRDefault="003A52A3">
      <w:pPr>
        <w:pBdr>
          <w:top w:val="nil"/>
          <w:left w:val="nil"/>
          <w:bottom w:val="nil"/>
          <w:right w:val="nil"/>
          <w:between w:val="nil"/>
        </w:pBdr>
        <w:spacing w:line="240" w:lineRule="auto"/>
        <w:ind w:left="0" w:hanging="2"/>
        <w:jc w:val="both"/>
        <w:rPr>
          <w:rFonts w:ascii="Calibri" w:eastAsia="Calibri" w:hAnsi="Calibri" w:cs="Calibri"/>
          <w:sz w:val="22"/>
          <w:szCs w:val="22"/>
        </w:rPr>
      </w:pPr>
    </w:p>
    <w:p w14:paraId="19F821F7" w14:textId="77777777" w:rsidR="003A52A3" w:rsidRPr="00AB5160" w:rsidRDefault="00445748">
      <w:pPr>
        <w:pBdr>
          <w:top w:val="nil"/>
          <w:left w:val="nil"/>
          <w:bottom w:val="nil"/>
          <w:right w:val="nil"/>
          <w:between w:val="nil"/>
        </w:pBdr>
        <w:spacing w:line="240" w:lineRule="auto"/>
        <w:ind w:left="0" w:hanging="2"/>
        <w:jc w:val="both"/>
        <w:rPr>
          <w:rFonts w:ascii="Calibri" w:eastAsia="Calibri" w:hAnsi="Calibri" w:cs="Calibri"/>
          <w:sz w:val="22"/>
          <w:szCs w:val="22"/>
        </w:rPr>
      </w:pPr>
      <w:r w:rsidRPr="00AB5160">
        <w:rPr>
          <w:rFonts w:ascii="Calibri" w:eastAsia="Calibri" w:hAnsi="Calibri" w:cs="Calibri"/>
          <w:sz w:val="22"/>
          <w:szCs w:val="22"/>
        </w:rPr>
        <w:t>Il sottoscritto individua quale referente del procedimento:</w:t>
      </w:r>
    </w:p>
    <w:p w14:paraId="5F3BCAAF" w14:textId="77777777" w:rsidR="003A52A3" w:rsidRPr="00AB5160" w:rsidRDefault="00445748">
      <w:pPr>
        <w:pBdr>
          <w:top w:val="nil"/>
          <w:left w:val="nil"/>
          <w:bottom w:val="nil"/>
          <w:right w:val="nil"/>
          <w:between w:val="nil"/>
        </w:pBdr>
        <w:spacing w:line="240" w:lineRule="auto"/>
        <w:ind w:left="0" w:hanging="2"/>
        <w:jc w:val="both"/>
        <w:rPr>
          <w:rFonts w:ascii="Calibri" w:eastAsia="Calibri" w:hAnsi="Calibri" w:cs="Calibri"/>
          <w:sz w:val="22"/>
          <w:szCs w:val="22"/>
        </w:rPr>
      </w:pPr>
      <w:r w:rsidRPr="00AB5160">
        <w:rPr>
          <w:rFonts w:ascii="Calibri" w:eastAsia="Calibri" w:hAnsi="Calibri" w:cs="Calibri"/>
          <w:sz w:val="22"/>
          <w:szCs w:val="22"/>
        </w:rPr>
        <w:t xml:space="preserve">nome e cognome _____________________________________________________________, </w:t>
      </w:r>
    </w:p>
    <w:p w14:paraId="13DB8022" w14:textId="77777777" w:rsidR="003A52A3" w:rsidRPr="00AB5160" w:rsidRDefault="00445748">
      <w:pPr>
        <w:pBdr>
          <w:top w:val="nil"/>
          <w:left w:val="nil"/>
          <w:bottom w:val="nil"/>
          <w:right w:val="nil"/>
          <w:between w:val="nil"/>
        </w:pBdr>
        <w:spacing w:line="240" w:lineRule="auto"/>
        <w:ind w:left="0" w:hanging="2"/>
        <w:jc w:val="both"/>
        <w:rPr>
          <w:rFonts w:ascii="Calibri" w:eastAsia="Calibri" w:hAnsi="Calibri" w:cs="Calibri"/>
          <w:sz w:val="22"/>
          <w:szCs w:val="22"/>
        </w:rPr>
      </w:pPr>
      <w:r w:rsidRPr="00AB5160">
        <w:rPr>
          <w:rFonts w:ascii="Calibri" w:eastAsia="Calibri" w:hAnsi="Calibri" w:cs="Calibri"/>
          <w:sz w:val="22"/>
          <w:szCs w:val="22"/>
        </w:rPr>
        <w:t>ufficio ______________________________________________________________________,</w:t>
      </w:r>
    </w:p>
    <w:p w14:paraId="66CF42AF" w14:textId="77777777" w:rsidR="003A52A3" w:rsidRPr="00AB5160" w:rsidRDefault="00445748">
      <w:pPr>
        <w:pBdr>
          <w:top w:val="nil"/>
          <w:left w:val="nil"/>
          <w:bottom w:val="nil"/>
          <w:right w:val="nil"/>
          <w:between w:val="nil"/>
        </w:pBdr>
        <w:spacing w:line="240" w:lineRule="auto"/>
        <w:ind w:left="0" w:hanging="2"/>
        <w:jc w:val="both"/>
        <w:rPr>
          <w:rFonts w:ascii="Calibri" w:eastAsia="Calibri" w:hAnsi="Calibri" w:cs="Calibri"/>
          <w:sz w:val="22"/>
          <w:szCs w:val="22"/>
        </w:rPr>
      </w:pPr>
      <w:r w:rsidRPr="00AB5160">
        <w:rPr>
          <w:rFonts w:ascii="Calibri" w:eastAsia="Calibri" w:hAnsi="Calibri" w:cs="Calibri"/>
          <w:sz w:val="22"/>
          <w:szCs w:val="22"/>
        </w:rPr>
        <w:t xml:space="preserve">indirizzo ____________________________________________________________________, </w:t>
      </w:r>
    </w:p>
    <w:p w14:paraId="383E2577" w14:textId="77777777" w:rsidR="003A52A3" w:rsidRPr="00AB5160" w:rsidRDefault="00445748">
      <w:pPr>
        <w:pBdr>
          <w:top w:val="nil"/>
          <w:left w:val="nil"/>
          <w:bottom w:val="nil"/>
          <w:right w:val="nil"/>
          <w:between w:val="nil"/>
        </w:pBdr>
        <w:spacing w:line="240" w:lineRule="auto"/>
        <w:ind w:left="0" w:hanging="2"/>
        <w:jc w:val="both"/>
        <w:rPr>
          <w:rFonts w:ascii="Calibri" w:eastAsia="Calibri" w:hAnsi="Calibri" w:cs="Calibri"/>
          <w:sz w:val="22"/>
          <w:szCs w:val="22"/>
        </w:rPr>
      </w:pPr>
      <w:proofErr w:type="spellStart"/>
      <w:r w:rsidRPr="00AB5160">
        <w:rPr>
          <w:rFonts w:ascii="Calibri" w:eastAsia="Calibri" w:hAnsi="Calibri" w:cs="Calibri"/>
          <w:sz w:val="22"/>
          <w:szCs w:val="22"/>
        </w:rPr>
        <w:t>tel</w:t>
      </w:r>
      <w:proofErr w:type="spellEnd"/>
      <w:r w:rsidRPr="00AB5160">
        <w:rPr>
          <w:rFonts w:ascii="Calibri" w:eastAsia="Calibri" w:hAnsi="Calibri" w:cs="Calibri"/>
          <w:sz w:val="22"/>
          <w:szCs w:val="22"/>
        </w:rPr>
        <w:t xml:space="preserve"> _______________________________ mail _____________________________________,</w:t>
      </w:r>
    </w:p>
    <w:p w14:paraId="433023AB" w14:textId="77777777" w:rsidR="003A52A3" w:rsidRPr="00AB5160" w:rsidRDefault="00445748">
      <w:pPr>
        <w:pBdr>
          <w:top w:val="nil"/>
          <w:left w:val="nil"/>
          <w:bottom w:val="nil"/>
          <w:right w:val="nil"/>
          <w:between w:val="nil"/>
        </w:pBdr>
        <w:spacing w:line="240" w:lineRule="auto"/>
        <w:ind w:left="0" w:hanging="2"/>
        <w:jc w:val="both"/>
        <w:rPr>
          <w:rFonts w:ascii="Calibri" w:eastAsia="Calibri" w:hAnsi="Calibri" w:cs="Calibri"/>
          <w:sz w:val="22"/>
          <w:szCs w:val="22"/>
        </w:rPr>
      </w:pPr>
      <w:r w:rsidRPr="00AB5160">
        <w:rPr>
          <w:rFonts w:ascii="Calibri" w:eastAsia="Calibri" w:hAnsi="Calibri" w:cs="Calibri"/>
          <w:sz w:val="22"/>
          <w:szCs w:val="22"/>
        </w:rPr>
        <w:t xml:space="preserve">PEC (indirizzo a cui si desidera ricevere le comunicazioni </w:t>
      </w:r>
      <w:r w:rsidR="008906DA" w:rsidRPr="00AB5160">
        <w:rPr>
          <w:rFonts w:ascii="Calibri" w:eastAsia="Calibri" w:hAnsi="Calibri" w:cs="Calibri"/>
          <w:sz w:val="22"/>
          <w:szCs w:val="22"/>
        </w:rPr>
        <w:t xml:space="preserve">future </w:t>
      </w:r>
      <w:r w:rsidRPr="00AB5160">
        <w:rPr>
          <w:rFonts w:ascii="Calibri" w:eastAsia="Calibri" w:hAnsi="Calibri" w:cs="Calibri"/>
          <w:sz w:val="22"/>
          <w:szCs w:val="22"/>
        </w:rPr>
        <w:t>relative al presente Avviso)</w:t>
      </w:r>
    </w:p>
    <w:p w14:paraId="28D51E01" w14:textId="77777777" w:rsidR="003A52A3" w:rsidRPr="00AB5160" w:rsidRDefault="00445748">
      <w:pPr>
        <w:pBdr>
          <w:top w:val="nil"/>
          <w:left w:val="nil"/>
          <w:bottom w:val="nil"/>
          <w:right w:val="nil"/>
          <w:between w:val="nil"/>
        </w:pBdr>
        <w:spacing w:line="240" w:lineRule="auto"/>
        <w:ind w:left="0" w:hanging="2"/>
        <w:jc w:val="both"/>
        <w:rPr>
          <w:rFonts w:ascii="Calibri" w:eastAsia="Calibri" w:hAnsi="Calibri" w:cs="Calibri"/>
          <w:sz w:val="22"/>
          <w:szCs w:val="22"/>
        </w:rPr>
      </w:pPr>
      <w:r w:rsidRPr="00AB5160">
        <w:rPr>
          <w:rFonts w:ascii="Calibri" w:eastAsia="Calibri" w:hAnsi="Calibri" w:cs="Calibri"/>
          <w:sz w:val="22"/>
          <w:szCs w:val="22"/>
        </w:rPr>
        <w:t>____________________________________________________________________________</w:t>
      </w:r>
    </w:p>
    <w:p w14:paraId="12ECDFC3" w14:textId="77777777" w:rsidR="003A52A3" w:rsidRPr="00AB5160" w:rsidRDefault="003A52A3">
      <w:pPr>
        <w:pBdr>
          <w:top w:val="nil"/>
          <w:left w:val="nil"/>
          <w:bottom w:val="nil"/>
          <w:right w:val="nil"/>
          <w:between w:val="nil"/>
        </w:pBdr>
        <w:spacing w:line="240" w:lineRule="auto"/>
        <w:ind w:left="0" w:hanging="2"/>
        <w:jc w:val="both"/>
        <w:rPr>
          <w:rFonts w:ascii="Calibri" w:eastAsia="Calibri" w:hAnsi="Calibri" w:cs="Calibri"/>
          <w:sz w:val="22"/>
          <w:szCs w:val="22"/>
        </w:rPr>
      </w:pPr>
    </w:p>
    <w:p w14:paraId="2450F5B0" w14:textId="77777777" w:rsidR="003A52A3" w:rsidRPr="00AB5160" w:rsidRDefault="00445748">
      <w:pPr>
        <w:pBdr>
          <w:top w:val="nil"/>
          <w:left w:val="nil"/>
          <w:bottom w:val="nil"/>
          <w:right w:val="nil"/>
          <w:between w:val="nil"/>
        </w:pBdr>
        <w:spacing w:line="240" w:lineRule="auto"/>
        <w:ind w:left="0" w:hanging="2"/>
        <w:jc w:val="both"/>
        <w:rPr>
          <w:rFonts w:ascii="Calibri" w:eastAsia="Calibri" w:hAnsi="Calibri" w:cs="Calibri"/>
          <w:sz w:val="22"/>
          <w:szCs w:val="22"/>
        </w:rPr>
      </w:pPr>
      <w:r w:rsidRPr="00AB5160">
        <w:rPr>
          <w:rFonts w:ascii="Calibri" w:eastAsia="Calibri" w:hAnsi="Calibri" w:cs="Calibri"/>
          <w:sz w:val="22"/>
          <w:szCs w:val="22"/>
        </w:rPr>
        <w:t>Il sottoscritto impegna la/e amministrazione/i rappresentata/e:</w:t>
      </w:r>
    </w:p>
    <w:p w14:paraId="50EE1D1B" w14:textId="77777777" w:rsidR="003A52A3" w:rsidRPr="00AB5160" w:rsidRDefault="00445748" w:rsidP="00CF7395">
      <w:pPr>
        <w:numPr>
          <w:ilvl w:val="0"/>
          <w:numId w:val="43"/>
        </w:numPr>
        <w:pBdr>
          <w:top w:val="nil"/>
          <w:left w:val="nil"/>
          <w:bottom w:val="nil"/>
          <w:right w:val="nil"/>
          <w:between w:val="nil"/>
        </w:pBdr>
        <w:spacing w:line="240" w:lineRule="auto"/>
        <w:ind w:leftChars="0" w:firstLineChars="0"/>
        <w:jc w:val="both"/>
        <w:rPr>
          <w:rFonts w:ascii="Calibri" w:eastAsia="Calibri" w:hAnsi="Calibri" w:cs="Calibri"/>
          <w:sz w:val="22"/>
          <w:szCs w:val="22"/>
        </w:rPr>
      </w:pPr>
      <w:r w:rsidRPr="00AB5160">
        <w:rPr>
          <w:rFonts w:ascii="Calibri" w:eastAsia="Calibri" w:hAnsi="Calibri" w:cs="Calibri"/>
          <w:sz w:val="22"/>
          <w:szCs w:val="22"/>
        </w:rPr>
        <w:t>a produrre atto irrevocabile di impegno, nel caso di cofinanziamento delle spese per la redazione</w:t>
      </w:r>
      <w:r w:rsidR="008C5E53" w:rsidRPr="00AB5160" w:rsidDel="008C5E53">
        <w:rPr>
          <w:rFonts w:ascii="Calibri" w:eastAsia="Calibri" w:hAnsi="Calibri" w:cs="Calibri"/>
          <w:sz w:val="22"/>
          <w:szCs w:val="22"/>
        </w:rPr>
        <w:t xml:space="preserve"> </w:t>
      </w:r>
      <w:r w:rsidRPr="00AB5160">
        <w:rPr>
          <w:rFonts w:ascii="Calibri" w:eastAsia="Calibri" w:hAnsi="Calibri" w:cs="Calibri"/>
          <w:sz w:val="22"/>
          <w:szCs w:val="22"/>
        </w:rPr>
        <w:t xml:space="preserve">/monitoraggio del </w:t>
      </w:r>
      <w:r w:rsidR="00471269" w:rsidRPr="00AB5160">
        <w:rPr>
          <w:rFonts w:ascii="Calibri" w:eastAsia="Calibri" w:hAnsi="Calibri" w:cs="Calibri"/>
          <w:sz w:val="22"/>
          <w:szCs w:val="22"/>
        </w:rPr>
        <w:t>PUMS</w:t>
      </w:r>
      <w:r w:rsidRPr="00AB5160">
        <w:rPr>
          <w:rFonts w:ascii="Calibri" w:eastAsia="Calibri" w:hAnsi="Calibri" w:cs="Calibri"/>
          <w:sz w:val="22"/>
          <w:szCs w:val="22"/>
        </w:rPr>
        <w:t xml:space="preserve">, al momento della sottoscrizione del Disciplinare; allo scopo indica quale quota di </w:t>
      </w:r>
      <w:r w:rsidRPr="00AB5160">
        <w:rPr>
          <w:rFonts w:ascii="Calibri" w:eastAsia="Calibri" w:hAnsi="Calibri" w:cs="Calibri"/>
          <w:i/>
          <w:sz w:val="22"/>
          <w:szCs w:val="22"/>
        </w:rPr>
        <w:t>cofinanziamento</w:t>
      </w:r>
      <w:r w:rsidRPr="00AB5160">
        <w:rPr>
          <w:rFonts w:ascii="Calibri" w:eastAsia="Calibri" w:hAnsi="Calibri" w:cs="Calibri"/>
          <w:sz w:val="22"/>
          <w:szCs w:val="22"/>
        </w:rPr>
        <w:t xml:space="preserve"> la somma di € ____________________________________________;</w:t>
      </w:r>
    </w:p>
    <w:p w14:paraId="59DF692D" w14:textId="77777777" w:rsidR="003A52A3" w:rsidRPr="00AB5160" w:rsidRDefault="00445748" w:rsidP="00CF7395">
      <w:pPr>
        <w:numPr>
          <w:ilvl w:val="0"/>
          <w:numId w:val="43"/>
        </w:numPr>
        <w:pBdr>
          <w:top w:val="nil"/>
          <w:left w:val="nil"/>
          <w:bottom w:val="nil"/>
          <w:right w:val="nil"/>
          <w:between w:val="nil"/>
        </w:pBdr>
        <w:spacing w:line="240" w:lineRule="auto"/>
        <w:ind w:leftChars="0" w:firstLineChars="0"/>
        <w:jc w:val="both"/>
        <w:rPr>
          <w:rFonts w:ascii="Calibri" w:eastAsia="Calibri" w:hAnsi="Calibri" w:cs="Calibri"/>
          <w:sz w:val="22"/>
          <w:szCs w:val="22"/>
        </w:rPr>
      </w:pPr>
      <w:r w:rsidRPr="00AB5160">
        <w:rPr>
          <w:rFonts w:ascii="Calibri" w:eastAsia="Calibri" w:hAnsi="Calibri" w:cs="Calibri"/>
          <w:sz w:val="22"/>
          <w:szCs w:val="22"/>
        </w:rPr>
        <w:t>a trasmettere l’atto amministrativo di adozione del PUMS alla Regione Puglia entro un anno dalla sottoscrizione del Disciplinare;</w:t>
      </w:r>
    </w:p>
    <w:p w14:paraId="6AD2D16A" w14:textId="77777777" w:rsidR="003A52A3" w:rsidRPr="00AB5160" w:rsidRDefault="00445748" w:rsidP="00CF7395">
      <w:pPr>
        <w:numPr>
          <w:ilvl w:val="0"/>
          <w:numId w:val="43"/>
        </w:numPr>
        <w:pBdr>
          <w:top w:val="nil"/>
          <w:left w:val="nil"/>
          <w:bottom w:val="nil"/>
          <w:right w:val="nil"/>
          <w:between w:val="nil"/>
        </w:pBdr>
        <w:spacing w:line="240" w:lineRule="auto"/>
        <w:ind w:leftChars="0" w:firstLineChars="0"/>
        <w:jc w:val="both"/>
        <w:rPr>
          <w:rFonts w:ascii="Calibri" w:eastAsia="Calibri" w:hAnsi="Calibri" w:cs="Calibri"/>
          <w:sz w:val="22"/>
          <w:szCs w:val="22"/>
        </w:rPr>
      </w:pPr>
      <w:r w:rsidRPr="00AB5160">
        <w:rPr>
          <w:rFonts w:ascii="Calibri" w:eastAsia="Calibri" w:hAnsi="Calibri" w:cs="Calibri"/>
          <w:sz w:val="22"/>
          <w:szCs w:val="22"/>
        </w:rPr>
        <w:t>a svolgere tutte le attività inerenti la redazione del PUMS secondo le Linee Guida regionali approvate con DGR n. 193 del 20.02.2018 e pubblicate sul BURP n. 36 del 12.03.2018;</w:t>
      </w:r>
    </w:p>
    <w:p w14:paraId="34B8C931" w14:textId="77777777" w:rsidR="003A52A3" w:rsidRPr="00AB5160" w:rsidRDefault="00445748" w:rsidP="00CF7395">
      <w:pPr>
        <w:numPr>
          <w:ilvl w:val="0"/>
          <w:numId w:val="43"/>
        </w:numPr>
        <w:pBdr>
          <w:top w:val="nil"/>
          <w:left w:val="nil"/>
          <w:bottom w:val="nil"/>
          <w:right w:val="nil"/>
          <w:between w:val="nil"/>
        </w:pBdr>
        <w:spacing w:line="240" w:lineRule="auto"/>
        <w:ind w:leftChars="0" w:firstLineChars="0"/>
        <w:jc w:val="both"/>
        <w:rPr>
          <w:rFonts w:ascii="Calibri" w:eastAsia="Calibri" w:hAnsi="Calibri" w:cs="Calibri"/>
          <w:sz w:val="22"/>
          <w:szCs w:val="22"/>
        </w:rPr>
      </w:pPr>
      <w:r w:rsidRPr="00AB5160">
        <w:rPr>
          <w:rFonts w:ascii="Calibri" w:eastAsia="Calibri" w:hAnsi="Calibri" w:cs="Calibri"/>
          <w:sz w:val="22"/>
          <w:szCs w:val="22"/>
        </w:rPr>
        <w:t xml:space="preserve">a condividere con la Sezione Infrastrutture per la Mobilità il processo di redazione del PUMS scandito in Fasi ed Attività così come individuate nelle Linee Guida regionali per la redazione dei Piani Urbani della Mobilità, nel capitolo 4 – </w:t>
      </w:r>
      <w:r w:rsidRPr="00AB5160">
        <w:rPr>
          <w:rFonts w:ascii="Calibri" w:eastAsia="Calibri" w:hAnsi="Calibri" w:cs="Calibri"/>
          <w:i/>
          <w:sz w:val="22"/>
          <w:szCs w:val="22"/>
        </w:rPr>
        <w:t>Processo di redazione di un PUMS</w:t>
      </w:r>
      <w:r w:rsidRPr="00AB5160">
        <w:rPr>
          <w:rFonts w:ascii="Calibri" w:eastAsia="Calibri" w:hAnsi="Calibri" w:cs="Calibri"/>
          <w:sz w:val="22"/>
          <w:szCs w:val="22"/>
        </w:rPr>
        <w:t>.</w:t>
      </w:r>
    </w:p>
    <w:p w14:paraId="300B360B" w14:textId="77777777" w:rsidR="003A52A3" w:rsidRPr="00AB5160" w:rsidRDefault="003A52A3">
      <w:pPr>
        <w:pBdr>
          <w:top w:val="nil"/>
          <w:left w:val="nil"/>
          <w:bottom w:val="nil"/>
          <w:right w:val="nil"/>
          <w:between w:val="nil"/>
        </w:pBdr>
        <w:spacing w:line="240" w:lineRule="auto"/>
        <w:ind w:left="0" w:hanging="2"/>
        <w:jc w:val="both"/>
        <w:rPr>
          <w:rFonts w:ascii="Calibri" w:eastAsia="Calibri" w:hAnsi="Calibri" w:cs="Calibri"/>
          <w:sz w:val="22"/>
          <w:szCs w:val="22"/>
        </w:rPr>
      </w:pPr>
    </w:p>
    <w:p w14:paraId="39250449" w14:textId="77777777" w:rsidR="003A52A3" w:rsidRPr="00AB5160" w:rsidRDefault="00445748">
      <w:pPr>
        <w:pBdr>
          <w:top w:val="nil"/>
          <w:left w:val="nil"/>
          <w:bottom w:val="nil"/>
          <w:right w:val="nil"/>
          <w:between w:val="nil"/>
        </w:pBdr>
        <w:spacing w:line="240" w:lineRule="auto"/>
        <w:ind w:left="0" w:hanging="2"/>
        <w:jc w:val="both"/>
        <w:rPr>
          <w:rFonts w:ascii="Calibri" w:eastAsia="Calibri" w:hAnsi="Calibri" w:cs="Calibri"/>
          <w:sz w:val="22"/>
          <w:szCs w:val="22"/>
        </w:rPr>
      </w:pPr>
      <w:r w:rsidRPr="00AB5160">
        <w:rPr>
          <w:rFonts w:ascii="Calibri" w:eastAsia="Calibri" w:hAnsi="Calibri" w:cs="Calibri"/>
          <w:sz w:val="22"/>
          <w:szCs w:val="22"/>
        </w:rPr>
        <w:t>Si allega:</w:t>
      </w:r>
    </w:p>
    <w:p w14:paraId="5C223883" w14:textId="77777777" w:rsidR="00A43711" w:rsidRPr="00AB5160" w:rsidRDefault="00A43711" w:rsidP="0056440E">
      <w:pPr>
        <w:pStyle w:val="Paragrafoelenco"/>
        <w:numPr>
          <w:ilvl w:val="0"/>
          <w:numId w:val="25"/>
        </w:numPr>
        <w:pBdr>
          <w:top w:val="nil"/>
          <w:left w:val="nil"/>
          <w:bottom w:val="nil"/>
          <w:right w:val="nil"/>
          <w:between w:val="nil"/>
        </w:pBdr>
        <w:spacing w:line="240" w:lineRule="auto"/>
        <w:ind w:leftChars="0" w:left="426" w:firstLineChars="0"/>
        <w:jc w:val="both"/>
        <w:rPr>
          <w:rFonts w:ascii="Calibri" w:eastAsia="Calibri" w:hAnsi="Calibri" w:cs="Calibri"/>
          <w:sz w:val="22"/>
          <w:szCs w:val="22"/>
        </w:rPr>
      </w:pPr>
      <w:r w:rsidRPr="00AB5160">
        <w:rPr>
          <w:rFonts w:ascii="Calibri" w:eastAsia="Calibri" w:hAnsi="Calibri" w:cs="Calibri"/>
          <w:sz w:val="22"/>
          <w:szCs w:val="22"/>
        </w:rPr>
        <w:t>atto formale di impegno esplicito (delibera di Giunta Comunale o di Consiglio) a procedere:</w:t>
      </w:r>
    </w:p>
    <w:p w14:paraId="27DEEB2F" w14:textId="77777777" w:rsidR="00A43711" w:rsidRPr="00AB5160" w:rsidRDefault="00A43711" w:rsidP="00A43711">
      <w:pPr>
        <w:numPr>
          <w:ilvl w:val="0"/>
          <w:numId w:val="24"/>
        </w:numPr>
        <w:pBdr>
          <w:top w:val="nil"/>
          <w:left w:val="nil"/>
          <w:bottom w:val="nil"/>
          <w:right w:val="nil"/>
          <w:between w:val="nil"/>
        </w:pBdr>
        <w:spacing w:line="240" w:lineRule="auto"/>
        <w:ind w:leftChars="0" w:left="1134" w:firstLineChars="0"/>
        <w:jc w:val="both"/>
        <w:rPr>
          <w:rFonts w:ascii="Calibri" w:eastAsia="Calibri" w:hAnsi="Calibri" w:cs="Calibri"/>
          <w:sz w:val="22"/>
          <w:szCs w:val="22"/>
        </w:rPr>
      </w:pPr>
      <w:r w:rsidRPr="00AB5160">
        <w:rPr>
          <w:rFonts w:ascii="Calibri" w:eastAsia="Calibri" w:hAnsi="Calibri" w:cs="Calibri"/>
          <w:sz w:val="22"/>
          <w:szCs w:val="22"/>
        </w:rPr>
        <w:t xml:space="preserve">alla candidatura del presente avviso; </w:t>
      </w:r>
    </w:p>
    <w:p w14:paraId="2DF12BA3" w14:textId="77777777" w:rsidR="00A43711" w:rsidRPr="00AB5160" w:rsidRDefault="00A43711" w:rsidP="00A43711">
      <w:pPr>
        <w:numPr>
          <w:ilvl w:val="0"/>
          <w:numId w:val="24"/>
        </w:numPr>
        <w:pBdr>
          <w:top w:val="nil"/>
          <w:left w:val="nil"/>
          <w:bottom w:val="nil"/>
          <w:right w:val="nil"/>
          <w:between w:val="nil"/>
        </w:pBdr>
        <w:spacing w:line="240" w:lineRule="auto"/>
        <w:ind w:leftChars="0" w:left="1134" w:firstLineChars="0"/>
        <w:jc w:val="both"/>
        <w:rPr>
          <w:rFonts w:ascii="Calibri" w:eastAsia="Calibri" w:hAnsi="Calibri" w:cs="Calibri"/>
          <w:sz w:val="22"/>
          <w:szCs w:val="22"/>
        </w:rPr>
      </w:pPr>
      <w:r w:rsidRPr="00AB5160">
        <w:rPr>
          <w:rFonts w:ascii="Calibri" w:eastAsia="Calibri" w:hAnsi="Calibri" w:cs="Calibri"/>
          <w:sz w:val="22"/>
          <w:szCs w:val="22"/>
        </w:rPr>
        <w:t xml:space="preserve">all’aggregazione </w:t>
      </w:r>
      <w:r w:rsidRPr="00AB5160">
        <w:rPr>
          <w:rFonts w:ascii="Calibri" w:eastAsia="Calibri" w:hAnsi="Calibri" w:cs="Calibri"/>
          <w:i/>
          <w:sz w:val="22"/>
          <w:szCs w:val="22"/>
        </w:rPr>
        <w:t>(eventuale)</w:t>
      </w:r>
      <w:r w:rsidRPr="00AB5160">
        <w:rPr>
          <w:rFonts w:ascii="Calibri" w:eastAsia="Calibri" w:hAnsi="Calibri" w:cs="Calibri"/>
          <w:sz w:val="22"/>
          <w:szCs w:val="22"/>
        </w:rPr>
        <w:t xml:space="preserve"> con altri Comuni</w:t>
      </w:r>
      <w:r w:rsidR="00B22C7E" w:rsidRPr="00AB5160">
        <w:rPr>
          <w:rFonts w:ascii="Calibri" w:eastAsia="Calibri" w:hAnsi="Calibri" w:cs="Calibri"/>
          <w:sz w:val="22"/>
          <w:szCs w:val="22"/>
        </w:rPr>
        <w:t xml:space="preserve"> confinanti</w:t>
      </w:r>
      <w:r w:rsidRPr="00AB5160">
        <w:rPr>
          <w:rFonts w:ascii="Calibri" w:eastAsia="Calibri" w:hAnsi="Calibri" w:cs="Calibri"/>
          <w:sz w:val="22"/>
          <w:szCs w:val="22"/>
        </w:rPr>
        <w:t xml:space="preserve"> con l’indicazione del Comune Capofila; </w:t>
      </w:r>
    </w:p>
    <w:p w14:paraId="1823E396" w14:textId="77777777" w:rsidR="00A43711" w:rsidRPr="00AB5160" w:rsidRDefault="00A43711" w:rsidP="00A43711">
      <w:pPr>
        <w:numPr>
          <w:ilvl w:val="0"/>
          <w:numId w:val="24"/>
        </w:numPr>
        <w:pBdr>
          <w:top w:val="nil"/>
          <w:left w:val="nil"/>
          <w:bottom w:val="nil"/>
          <w:right w:val="nil"/>
          <w:between w:val="nil"/>
        </w:pBdr>
        <w:spacing w:line="240" w:lineRule="auto"/>
        <w:ind w:leftChars="0" w:left="1134" w:firstLineChars="0"/>
        <w:jc w:val="both"/>
        <w:rPr>
          <w:rFonts w:ascii="Calibri" w:eastAsia="Calibri" w:hAnsi="Calibri" w:cs="Calibri"/>
          <w:sz w:val="22"/>
          <w:szCs w:val="22"/>
        </w:rPr>
      </w:pPr>
      <w:r w:rsidRPr="00AB5160">
        <w:rPr>
          <w:rFonts w:ascii="Calibri" w:eastAsia="Calibri" w:hAnsi="Calibri" w:cs="Calibri"/>
          <w:sz w:val="22"/>
          <w:szCs w:val="22"/>
        </w:rPr>
        <w:t>in caso di ammissione al contributo regionale, alla redazione/monitoraggio del PUMS, secondo tempi e modalità che saranno meglio definite in apposito disciplinare regolante i rapporti fra Regione e soggetto beneficiario;</w:t>
      </w:r>
    </w:p>
    <w:p w14:paraId="33DE9D07" w14:textId="77777777" w:rsidR="00A43711" w:rsidRPr="00AB5160" w:rsidRDefault="00A43711" w:rsidP="00A43711">
      <w:pPr>
        <w:numPr>
          <w:ilvl w:val="0"/>
          <w:numId w:val="24"/>
        </w:numPr>
        <w:pBdr>
          <w:top w:val="nil"/>
          <w:left w:val="nil"/>
          <w:bottom w:val="nil"/>
          <w:right w:val="nil"/>
          <w:between w:val="nil"/>
        </w:pBdr>
        <w:spacing w:line="240" w:lineRule="auto"/>
        <w:ind w:leftChars="0" w:left="1134" w:firstLineChars="0"/>
        <w:jc w:val="both"/>
        <w:rPr>
          <w:rFonts w:ascii="Calibri" w:eastAsia="Calibri" w:hAnsi="Calibri" w:cs="Calibri"/>
          <w:sz w:val="22"/>
          <w:szCs w:val="22"/>
        </w:rPr>
      </w:pPr>
      <w:r w:rsidRPr="00AB5160">
        <w:rPr>
          <w:rFonts w:ascii="Calibri" w:eastAsia="Calibri" w:hAnsi="Calibri" w:cs="Calibri"/>
          <w:sz w:val="22"/>
          <w:szCs w:val="22"/>
        </w:rPr>
        <w:lastRenderedPageBreak/>
        <w:t xml:space="preserve">in caso di ammissione al contributo regionale, a successivo impegno di spesa ai fini del cofinanziamento comunale </w:t>
      </w:r>
      <w:r w:rsidRPr="00AB5160">
        <w:rPr>
          <w:rFonts w:ascii="Calibri" w:eastAsia="Calibri" w:hAnsi="Calibri" w:cs="Calibri"/>
          <w:i/>
          <w:sz w:val="22"/>
          <w:szCs w:val="22"/>
        </w:rPr>
        <w:t>(eventuale)</w:t>
      </w:r>
      <w:r w:rsidRPr="00AB5160">
        <w:rPr>
          <w:rFonts w:ascii="Calibri" w:eastAsia="Calibri" w:hAnsi="Calibri" w:cs="Calibri"/>
          <w:sz w:val="22"/>
          <w:szCs w:val="22"/>
        </w:rPr>
        <w:t xml:space="preserve">, secondo tempi e modalità che saranno meglio definite in apposito disciplinare regolante i rapporti fra Regione e soggetto beneficiario; </w:t>
      </w:r>
    </w:p>
    <w:p w14:paraId="7E3ADD78" w14:textId="77777777" w:rsidR="008C5E53" w:rsidRPr="00AB5160" w:rsidRDefault="008C5E53" w:rsidP="00FA0FB7">
      <w:pPr>
        <w:pStyle w:val="Paragrafoelenco"/>
        <w:numPr>
          <w:ilvl w:val="0"/>
          <w:numId w:val="25"/>
        </w:numPr>
        <w:pBdr>
          <w:top w:val="nil"/>
          <w:left w:val="nil"/>
          <w:bottom w:val="nil"/>
          <w:right w:val="nil"/>
          <w:between w:val="nil"/>
        </w:pBdr>
        <w:spacing w:line="240" w:lineRule="auto"/>
        <w:ind w:leftChars="0" w:left="426" w:firstLineChars="0"/>
        <w:jc w:val="both"/>
        <w:rPr>
          <w:rFonts w:ascii="Calibri" w:eastAsia="Calibri" w:hAnsi="Calibri" w:cs="Calibri"/>
          <w:sz w:val="22"/>
          <w:szCs w:val="22"/>
        </w:rPr>
      </w:pPr>
      <w:r w:rsidRPr="00AB5160">
        <w:rPr>
          <w:rFonts w:ascii="Calibri" w:eastAsia="Calibri" w:hAnsi="Calibri" w:cs="Calibri"/>
          <w:sz w:val="22"/>
          <w:szCs w:val="22"/>
        </w:rPr>
        <w:t>atto Costitutivo dell’aggregazione di Comuni</w:t>
      </w:r>
      <w:r w:rsidR="00B22C7E" w:rsidRPr="00AB5160">
        <w:rPr>
          <w:rFonts w:ascii="Calibri" w:eastAsia="Calibri" w:hAnsi="Calibri" w:cs="Calibri"/>
          <w:sz w:val="22"/>
          <w:szCs w:val="22"/>
        </w:rPr>
        <w:t xml:space="preserve"> confinanti</w:t>
      </w:r>
      <w:r w:rsidRPr="00AB5160">
        <w:rPr>
          <w:rFonts w:ascii="Calibri" w:eastAsia="Calibri" w:hAnsi="Calibri" w:cs="Calibri"/>
          <w:sz w:val="22"/>
          <w:szCs w:val="22"/>
        </w:rPr>
        <w:t xml:space="preserve"> con indicazione del Comune Capofila </w:t>
      </w:r>
      <w:r w:rsidRPr="00AB5160">
        <w:rPr>
          <w:rFonts w:ascii="Calibri" w:eastAsia="Calibri" w:hAnsi="Calibri" w:cs="Calibri"/>
          <w:i/>
          <w:sz w:val="22"/>
          <w:szCs w:val="22"/>
        </w:rPr>
        <w:t>(eventuale)</w:t>
      </w:r>
      <w:r w:rsidRPr="00AB5160">
        <w:rPr>
          <w:rFonts w:ascii="Calibri" w:eastAsia="Calibri" w:hAnsi="Calibri" w:cs="Calibri"/>
          <w:sz w:val="22"/>
          <w:szCs w:val="22"/>
        </w:rPr>
        <w:t>;</w:t>
      </w:r>
    </w:p>
    <w:p w14:paraId="334F532F" w14:textId="6A9B2AD9" w:rsidR="003A52A3" w:rsidRPr="00AB5160" w:rsidRDefault="00CF7395" w:rsidP="00FA0FB7">
      <w:pPr>
        <w:pStyle w:val="Paragrafoelenco"/>
        <w:numPr>
          <w:ilvl w:val="0"/>
          <w:numId w:val="25"/>
        </w:numPr>
        <w:pBdr>
          <w:top w:val="nil"/>
          <w:left w:val="nil"/>
          <w:bottom w:val="nil"/>
          <w:right w:val="nil"/>
          <w:between w:val="nil"/>
        </w:pBdr>
        <w:spacing w:line="240" w:lineRule="auto"/>
        <w:ind w:leftChars="0" w:left="426" w:firstLineChars="0"/>
        <w:jc w:val="both"/>
        <w:rPr>
          <w:rFonts w:ascii="Calibri" w:eastAsia="Calibri" w:hAnsi="Calibri" w:cs="Calibri"/>
          <w:i/>
          <w:iCs/>
          <w:sz w:val="22"/>
          <w:szCs w:val="22"/>
        </w:rPr>
      </w:pPr>
      <w:r w:rsidRPr="00AB5160">
        <w:rPr>
          <w:rFonts w:ascii="Calibri" w:eastAsia="Calibri" w:hAnsi="Calibri" w:cs="Calibri"/>
          <w:i/>
          <w:iCs/>
          <w:sz w:val="22"/>
          <w:szCs w:val="22"/>
        </w:rPr>
        <w:t xml:space="preserve">in caso di richiesta del contributo per il monitoraggio del PUMS </w:t>
      </w:r>
      <w:r w:rsidR="00B22C7E" w:rsidRPr="00AB5160">
        <w:rPr>
          <w:rFonts w:ascii="Calibri" w:eastAsia="Calibri" w:hAnsi="Calibri" w:cs="Calibri"/>
          <w:sz w:val="22"/>
          <w:szCs w:val="22"/>
        </w:rPr>
        <w:t xml:space="preserve">Delibera di Consiglio Comunale di approvazione definitiva del Piano e copia degli elaborati costitutivi il PUMS redatto sulla base delle </w:t>
      </w:r>
      <w:r w:rsidR="00B22C7E" w:rsidRPr="00AB5160">
        <w:rPr>
          <w:rFonts w:ascii="Calibri" w:eastAsia="Calibri" w:hAnsi="Calibri" w:cs="Calibri"/>
          <w:bCs/>
          <w:i/>
          <w:sz w:val="22"/>
          <w:szCs w:val="22"/>
        </w:rPr>
        <w:t>Linee Guida regionali per la redazione dei PUMS”</w:t>
      </w:r>
      <w:r w:rsidR="00B22C7E" w:rsidRPr="00AB5160">
        <w:rPr>
          <w:rFonts w:ascii="Calibri" w:eastAsia="Calibri" w:hAnsi="Calibri" w:cs="Calibri"/>
          <w:bCs/>
          <w:sz w:val="22"/>
          <w:szCs w:val="22"/>
        </w:rPr>
        <w:t xml:space="preserve"> </w:t>
      </w:r>
      <w:r w:rsidR="002E0F51" w:rsidRPr="00AB5160">
        <w:rPr>
          <w:rFonts w:ascii="Calibri" w:eastAsia="Calibri" w:hAnsi="Calibri" w:cs="Calibri"/>
          <w:bCs/>
          <w:sz w:val="22"/>
          <w:szCs w:val="22"/>
        </w:rPr>
        <w:t>(DGR</w:t>
      </w:r>
      <w:r w:rsidR="00B22C7E" w:rsidRPr="00AB5160">
        <w:rPr>
          <w:rFonts w:ascii="Calibri" w:eastAsia="Calibri" w:hAnsi="Calibri" w:cs="Calibri"/>
          <w:bCs/>
          <w:sz w:val="22"/>
          <w:szCs w:val="22"/>
        </w:rPr>
        <w:t xml:space="preserve"> n. 193 del 20.02.2018</w:t>
      </w:r>
      <w:r w:rsidRPr="00AB5160">
        <w:rPr>
          <w:rFonts w:ascii="Calibri" w:eastAsia="Calibri" w:hAnsi="Calibri" w:cs="Calibri"/>
          <w:bCs/>
          <w:sz w:val="22"/>
          <w:szCs w:val="22"/>
        </w:rPr>
        <w:t>)</w:t>
      </w:r>
      <w:r w:rsidR="00471269" w:rsidRPr="00AB5160">
        <w:rPr>
          <w:rFonts w:ascii="Calibri" w:eastAsia="Calibri" w:hAnsi="Calibri" w:cs="Calibri"/>
          <w:sz w:val="22"/>
          <w:szCs w:val="22"/>
        </w:rPr>
        <w:t>.</w:t>
      </w:r>
    </w:p>
    <w:p w14:paraId="0536FF08" w14:textId="77777777" w:rsidR="008C5E53" w:rsidRPr="00AB5160" w:rsidRDefault="008C5E53" w:rsidP="00025140">
      <w:pPr>
        <w:pBdr>
          <w:top w:val="nil"/>
          <w:left w:val="nil"/>
          <w:bottom w:val="nil"/>
          <w:right w:val="nil"/>
          <w:between w:val="nil"/>
        </w:pBdr>
        <w:spacing w:line="240" w:lineRule="auto"/>
        <w:ind w:leftChars="0" w:left="0" w:firstLineChars="0" w:firstLine="0"/>
        <w:jc w:val="both"/>
        <w:rPr>
          <w:rFonts w:ascii="Calibri" w:eastAsia="Calibri" w:hAnsi="Calibri" w:cs="Calibri"/>
          <w:sz w:val="22"/>
          <w:szCs w:val="22"/>
        </w:rPr>
      </w:pPr>
    </w:p>
    <w:p w14:paraId="29E277ED" w14:textId="77777777" w:rsidR="0056440E" w:rsidRPr="00AB5160" w:rsidRDefault="0056440E">
      <w:pPr>
        <w:pBdr>
          <w:top w:val="nil"/>
          <w:left w:val="nil"/>
          <w:bottom w:val="nil"/>
          <w:right w:val="nil"/>
          <w:between w:val="nil"/>
        </w:pBdr>
        <w:spacing w:line="240" w:lineRule="auto"/>
        <w:ind w:left="0" w:hanging="2"/>
        <w:jc w:val="both"/>
        <w:rPr>
          <w:rFonts w:ascii="Calibri" w:eastAsia="Calibri" w:hAnsi="Calibri" w:cs="Calibri"/>
          <w:sz w:val="22"/>
          <w:szCs w:val="22"/>
        </w:rPr>
      </w:pPr>
    </w:p>
    <w:p w14:paraId="701F8467" w14:textId="77777777" w:rsidR="003A52A3" w:rsidRPr="00AB5160" w:rsidRDefault="009518CB">
      <w:pPr>
        <w:pBdr>
          <w:top w:val="nil"/>
          <w:left w:val="nil"/>
          <w:bottom w:val="nil"/>
          <w:right w:val="nil"/>
          <w:between w:val="nil"/>
        </w:pBdr>
        <w:spacing w:line="240" w:lineRule="auto"/>
        <w:ind w:left="0" w:hanging="2"/>
        <w:jc w:val="both"/>
        <w:rPr>
          <w:rFonts w:ascii="Calibri" w:eastAsia="Calibri" w:hAnsi="Calibri" w:cs="Calibri"/>
          <w:sz w:val="22"/>
          <w:szCs w:val="22"/>
        </w:rPr>
      </w:pPr>
      <w:r w:rsidRPr="00AB5160">
        <w:rPr>
          <w:rFonts w:ascii="Calibri" w:eastAsia="Calibri" w:hAnsi="Calibri" w:cs="Calibri"/>
          <w:sz w:val="22"/>
          <w:szCs w:val="22"/>
        </w:rPr>
        <w:tab/>
      </w:r>
      <w:r w:rsidRPr="00AB5160">
        <w:rPr>
          <w:rFonts w:ascii="Calibri" w:eastAsia="Calibri" w:hAnsi="Calibri" w:cs="Calibri"/>
          <w:sz w:val="22"/>
          <w:szCs w:val="22"/>
        </w:rPr>
        <w:tab/>
      </w:r>
      <w:r w:rsidRPr="00AB5160">
        <w:rPr>
          <w:rFonts w:ascii="Calibri" w:eastAsia="Calibri" w:hAnsi="Calibri" w:cs="Calibri"/>
          <w:sz w:val="22"/>
          <w:szCs w:val="22"/>
        </w:rPr>
        <w:tab/>
      </w:r>
      <w:r w:rsidR="00445748" w:rsidRPr="00AB5160">
        <w:rPr>
          <w:rFonts w:ascii="Calibri" w:eastAsia="Calibri" w:hAnsi="Calibri" w:cs="Calibri"/>
          <w:sz w:val="22"/>
          <w:szCs w:val="22"/>
        </w:rPr>
        <w:tab/>
      </w:r>
      <w:r w:rsidR="00445748" w:rsidRPr="00AB5160">
        <w:rPr>
          <w:rFonts w:ascii="Calibri" w:eastAsia="Calibri" w:hAnsi="Calibri" w:cs="Calibri"/>
          <w:sz w:val="22"/>
          <w:szCs w:val="22"/>
        </w:rPr>
        <w:tab/>
      </w:r>
      <w:r w:rsidR="00445748" w:rsidRPr="00AB5160">
        <w:rPr>
          <w:rFonts w:ascii="Calibri" w:eastAsia="Calibri" w:hAnsi="Calibri" w:cs="Calibri"/>
          <w:sz w:val="22"/>
          <w:szCs w:val="22"/>
        </w:rPr>
        <w:tab/>
      </w:r>
      <w:r w:rsidR="00445748" w:rsidRPr="00AB5160">
        <w:rPr>
          <w:rFonts w:ascii="Calibri" w:eastAsia="Calibri" w:hAnsi="Calibri" w:cs="Calibri"/>
          <w:sz w:val="22"/>
          <w:szCs w:val="22"/>
        </w:rPr>
        <w:tab/>
        <w:t xml:space="preserve">Firma </w:t>
      </w:r>
      <w:r w:rsidRPr="00AB5160">
        <w:rPr>
          <w:rFonts w:ascii="Calibri" w:eastAsia="Calibri" w:hAnsi="Calibri" w:cs="Calibri"/>
          <w:sz w:val="22"/>
          <w:szCs w:val="22"/>
        </w:rPr>
        <w:t>Digitale</w:t>
      </w:r>
      <w:r w:rsidR="00445748" w:rsidRPr="00AB5160">
        <w:rPr>
          <w:rFonts w:ascii="Calibri" w:eastAsia="Calibri" w:hAnsi="Calibri" w:cs="Calibri"/>
          <w:sz w:val="22"/>
          <w:szCs w:val="22"/>
        </w:rPr>
        <w:t xml:space="preserve"> Legale Rappresentante </w:t>
      </w:r>
    </w:p>
    <w:p w14:paraId="0427644C" w14:textId="77777777" w:rsidR="003A52A3" w:rsidRPr="00AB5160" w:rsidRDefault="00445748" w:rsidP="009518CB">
      <w:pPr>
        <w:pBdr>
          <w:top w:val="nil"/>
          <w:left w:val="nil"/>
          <w:bottom w:val="nil"/>
          <w:right w:val="nil"/>
          <w:between w:val="nil"/>
        </w:pBdr>
        <w:spacing w:line="240" w:lineRule="auto"/>
        <w:ind w:leftChars="0" w:left="3600" w:firstLineChars="0" w:firstLine="720"/>
        <w:jc w:val="both"/>
        <w:rPr>
          <w:rFonts w:ascii="Calibri" w:eastAsia="Calibri" w:hAnsi="Calibri" w:cs="Calibri"/>
          <w:sz w:val="22"/>
          <w:szCs w:val="22"/>
        </w:rPr>
      </w:pPr>
      <w:r w:rsidRPr="00AB5160">
        <w:rPr>
          <w:rFonts w:ascii="Calibri" w:eastAsia="Calibri" w:hAnsi="Calibri" w:cs="Calibri"/>
          <w:sz w:val="22"/>
          <w:szCs w:val="22"/>
        </w:rPr>
        <w:t>___________________________________</w:t>
      </w:r>
    </w:p>
    <w:p w14:paraId="763F7B44" w14:textId="77777777" w:rsidR="00AE58FF" w:rsidRPr="00AB5160" w:rsidRDefault="00AE58FF" w:rsidP="00DF50AD">
      <w:pPr>
        <w:pBdr>
          <w:top w:val="nil"/>
          <w:left w:val="nil"/>
          <w:bottom w:val="nil"/>
          <w:right w:val="nil"/>
          <w:between w:val="nil"/>
        </w:pBdr>
        <w:spacing w:line="240" w:lineRule="auto"/>
        <w:ind w:left="0" w:hanging="2"/>
        <w:jc w:val="both"/>
        <w:rPr>
          <w:rFonts w:ascii="Calibri" w:eastAsia="Calibri" w:hAnsi="Calibri" w:cs="Calibri"/>
          <w:sz w:val="22"/>
          <w:szCs w:val="22"/>
        </w:rPr>
      </w:pPr>
    </w:p>
    <w:p w14:paraId="7C68E0BA" w14:textId="77777777" w:rsidR="0056440E" w:rsidRPr="00AB5160" w:rsidRDefault="0056440E">
      <w:pPr>
        <w:pBdr>
          <w:top w:val="nil"/>
          <w:left w:val="nil"/>
          <w:bottom w:val="nil"/>
          <w:right w:val="nil"/>
          <w:between w:val="nil"/>
        </w:pBdr>
        <w:spacing w:line="240" w:lineRule="auto"/>
        <w:ind w:left="0" w:hanging="2"/>
        <w:jc w:val="both"/>
        <w:rPr>
          <w:rFonts w:ascii="Calibri" w:eastAsia="Calibri" w:hAnsi="Calibri" w:cs="Calibri"/>
          <w:sz w:val="22"/>
          <w:szCs w:val="22"/>
        </w:rPr>
      </w:pPr>
    </w:p>
    <w:p w14:paraId="5E8237AE" w14:textId="77777777" w:rsidR="0056440E" w:rsidRPr="00AB5160" w:rsidRDefault="0056440E">
      <w:pPr>
        <w:pBdr>
          <w:top w:val="nil"/>
          <w:left w:val="nil"/>
          <w:bottom w:val="nil"/>
          <w:right w:val="nil"/>
          <w:between w:val="nil"/>
        </w:pBdr>
        <w:spacing w:line="240" w:lineRule="auto"/>
        <w:ind w:left="0" w:hanging="2"/>
        <w:jc w:val="both"/>
        <w:rPr>
          <w:rFonts w:ascii="Calibri" w:eastAsia="Calibri" w:hAnsi="Calibri" w:cs="Calibri"/>
          <w:sz w:val="22"/>
          <w:szCs w:val="22"/>
        </w:rPr>
      </w:pPr>
    </w:p>
    <w:p w14:paraId="449EEEA5" w14:textId="77777777" w:rsidR="0056440E" w:rsidRPr="00AB5160" w:rsidRDefault="0056440E">
      <w:pPr>
        <w:pBdr>
          <w:top w:val="nil"/>
          <w:left w:val="nil"/>
          <w:bottom w:val="nil"/>
          <w:right w:val="nil"/>
          <w:between w:val="nil"/>
        </w:pBdr>
        <w:spacing w:line="240" w:lineRule="auto"/>
        <w:ind w:left="0" w:hanging="2"/>
        <w:jc w:val="both"/>
        <w:rPr>
          <w:rFonts w:ascii="Calibri" w:eastAsia="Calibri" w:hAnsi="Calibri" w:cs="Calibri"/>
          <w:sz w:val="22"/>
          <w:szCs w:val="22"/>
        </w:rPr>
      </w:pPr>
    </w:p>
    <w:p w14:paraId="20360104" w14:textId="77777777" w:rsidR="003A52A3" w:rsidRPr="00AB5160" w:rsidRDefault="00445748" w:rsidP="009518CB">
      <w:pPr>
        <w:pBdr>
          <w:top w:val="nil"/>
          <w:left w:val="nil"/>
          <w:bottom w:val="nil"/>
          <w:right w:val="nil"/>
          <w:between w:val="nil"/>
        </w:pBdr>
        <w:spacing w:line="240" w:lineRule="auto"/>
        <w:ind w:left="0" w:hanging="2"/>
        <w:jc w:val="both"/>
        <w:rPr>
          <w:rFonts w:ascii="Calibri" w:eastAsia="Calibri" w:hAnsi="Calibri" w:cs="Calibri"/>
          <w:sz w:val="22"/>
          <w:szCs w:val="22"/>
        </w:rPr>
      </w:pPr>
      <w:r w:rsidRPr="00AB5160">
        <w:rPr>
          <w:rFonts w:ascii="Calibri" w:eastAsia="Calibri" w:hAnsi="Calibri" w:cs="Calibri"/>
          <w:sz w:val="22"/>
          <w:szCs w:val="22"/>
        </w:rPr>
        <w:t xml:space="preserve">Ai sensi del </w:t>
      </w:r>
      <w:r w:rsidR="009518CB" w:rsidRPr="00AB5160">
        <w:rPr>
          <w:rFonts w:ascii="Calibri" w:eastAsia="Calibri" w:hAnsi="Calibri" w:cs="Calibri"/>
          <w:sz w:val="22"/>
          <w:szCs w:val="22"/>
        </w:rPr>
        <w:t xml:space="preserve">Regolamento UE n. 679/2016 e dal D. Lgs. n. 196/2003 come modificato dal D. Lgs. n. 101/2018, </w:t>
      </w:r>
      <w:r w:rsidRPr="00AB5160">
        <w:rPr>
          <w:rFonts w:ascii="Calibri" w:eastAsia="Calibri" w:hAnsi="Calibri" w:cs="Calibri"/>
          <w:sz w:val="22"/>
          <w:szCs w:val="22"/>
        </w:rPr>
        <w:t>si autorizza la Regione Puglia ad utilizzare i dati personali dichiarati per fini istituzionali e necessari per l'espletamento della presente procedura.</w:t>
      </w:r>
    </w:p>
    <w:p w14:paraId="52D1BE75" w14:textId="77777777" w:rsidR="009518CB" w:rsidRPr="00AB5160" w:rsidRDefault="009518CB">
      <w:pPr>
        <w:pBdr>
          <w:top w:val="nil"/>
          <w:left w:val="nil"/>
          <w:bottom w:val="nil"/>
          <w:right w:val="nil"/>
          <w:between w:val="nil"/>
        </w:pBdr>
        <w:spacing w:line="240" w:lineRule="auto"/>
        <w:ind w:left="0" w:hanging="2"/>
        <w:jc w:val="both"/>
        <w:rPr>
          <w:rFonts w:ascii="Calibri" w:eastAsia="Calibri" w:hAnsi="Calibri" w:cs="Calibri"/>
          <w:sz w:val="22"/>
          <w:szCs w:val="22"/>
        </w:rPr>
      </w:pPr>
    </w:p>
    <w:p w14:paraId="53847DB2" w14:textId="77777777" w:rsidR="003A52A3" w:rsidRPr="00AB5160" w:rsidRDefault="003A52A3">
      <w:pPr>
        <w:pBdr>
          <w:top w:val="nil"/>
          <w:left w:val="nil"/>
          <w:bottom w:val="nil"/>
          <w:right w:val="nil"/>
          <w:between w:val="nil"/>
        </w:pBdr>
        <w:spacing w:line="240" w:lineRule="auto"/>
        <w:ind w:left="0" w:hanging="2"/>
        <w:jc w:val="both"/>
        <w:rPr>
          <w:rFonts w:ascii="Calibri" w:eastAsia="Calibri" w:hAnsi="Calibri" w:cs="Calibri"/>
          <w:sz w:val="22"/>
          <w:szCs w:val="22"/>
        </w:rPr>
      </w:pPr>
    </w:p>
    <w:p w14:paraId="1CD704C9" w14:textId="77777777" w:rsidR="009518CB" w:rsidRPr="00AB5160" w:rsidRDefault="00445748" w:rsidP="009518CB">
      <w:pPr>
        <w:pBdr>
          <w:top w:val="nil"/>
          <w:left w:val="nil"/>
          <w:bottom w:val="nil"/>
          <w:right w:val="nil"/>
          <w:between w:val="nil"/>
        </w:pBdr>
        <w:spacing w:line="240" w:lineRule="auto"/>
        <w:ind w:left="0" w:hanging="2"/>
        <w:jc w:val="both"/>
        <w:rPr>
          <w:rFonts w:ascii="Calibri" w:eastAsia="Calibri" w:hAnsi="Calibri" w:cs="Calibri"/>
          <w:sz w:val="22"/>
          <w:szCs w:val="22"/>
        </w:rPr>
      </w:pPr>
      <w:r w:rsidRPr="00AB5160">
        <w:rPr>
          <w:rFonts w:ascii="Calibri" w:eastAsia="Calibri" w:hAnsi="Calibri" w:cs="Calibri"/>
          <w:sz w:val="22"/>
          <w:szCs w:val="22"/>
        </w:rPr>
        <w:tab/>
      </w:r>
      <w:r w:rsidRPr="00AB5160">
        <w:rPr>
          <w:rFonts w:ascii="Calibri" w:eastAsia="Calibri" w:hAnsi="Calibri" w:cs="Calibri"/>
          <w:sz w:val="22"/>
          <w:szCs w:val="22"/>
        </w:rPr>
        <w:tab/>
      </w:r>
      <w:r w:rsidRPr="00AB5160">
        <w:rPr>
          <w:rFonts w:ascii="Calibri" w:eastAsia="Calibri" w:hAnsi="Calibri" w:cs="Calibri"/>
          <w:sz w:val="22"/>
          <w:szCs w:val="22"/>
        </w:rPr>
        <w:tab/>
      </w:r>
      <w:r w:rsidRPr="00AB5160">
        <w:rPr>
          <w:rFonts w:ascii="Calibri" w:eastAsia="Calibri" w:hAnsi="Calibri" w:cs="Calibri"/>
          <w:sz w:val="22"/>
          <w:szCs w:val="22"/>
        </w:rPr>
        <w:tab/>
      </w:r>
      <w:r w:rsidR="009518CB" w:rsidRPr="00AB5160">
        <w:rPr>
          <w:rFonts w:ascii="Calibri" w:eastAsia="Calibri" w:hAnsi="Calibri" w:cs="Calibri"/>
          <w:sz w:val="22"/>
          <w:szCs w:val="22"/>
        </w:rPr>
        <w:tab/>
      </w:r>
      <w:r w:rsidR="009518CB" w:rsidRPr="00AB5160">
        <w:rPr>
          <w:rFonts w:ascii="Calibri" w:eastAsia="Calibri" w:hAnsi="Calibri" w:cs="Calibri"/>
          <w:sz w:val="22"/>
          <w:szCs w:val="22"/>
        </w:rPr>
        <w:tab/>
      </w:r>
      <w:r w:rsidRPr="00AB5160">
        <w:rPr>
          <w:rFonts w:ascii="Calibri" w:eastAsia="Calibri" w:hAnsi="Calibri" w:cs="Calibri"/>
          <w:sz w:val="22"/>
          <w:szCs w:val="22"/>
        </w:rPr>
        <w:tab/>
      </w:r>
      <w:r w:rsidR="009518CB" w:rsidRPr="00AB5160">
        <w:rPr>
          <w:rFonts w:ascii="Calibri" w:eastAsia="Calibri" w:hAnsi="Calibri" w:cs="Calibri"/>
          <w:sz w:val="22"/>
          <w:szCs w:val="22"/>
        </w:rPr>
        <w:t xml:space="preserve">Firma Digitale Legale Rappresentante </w:t>
      </w:r>
    </w:p>
    <w:p w14:paraId="7FDF54CE" w14:textId="77777777" w:rsidR="009518CB" w:rsidRPr="00AB5160" w:rsidRDefault="009518CB" w:rsidP="009518CB">
      <w:pPr>
        <w:pBdr>
          <w:top w:val="nil"/>
          <w:left w:val="nil"/>
          <w:bottom w:val="nil"/>
          <w:right w:val="nil"/>
          <w:between w:val="nil"/>
        </w:pBdr>
        <w:spacing w:line="240" w:lineRule="auto"/>
        <w:ind w:leftChars="0" w:left="3600" w:firstLineChars="0" w:firstLine="720"/>
        <w:jc w:val="both"/>
        <w:rPr>
          <w:rFonts w:ascii="Calibri" w:eastAsia="Calibri" w:hAnsi="Calibri" w:cs="Calibri"/>
          <w:sz w:val="22"/>
          <w:szCs w:val="22"/>
        </w:rPr>
      </w:pPr>
      <w:r w:rsidRPr="00AB5160">
        <w:rPr>
          <w:rFonts w:ascii="Calibri" w:eastAsia="Calibri" w:hAnsi="Calibri" w:cs="Calibri"/>
          <w:sz w:val="22"/>
          <w:szCs w:val="22"/>
        </w:rPr>
        <w:t>___________________________________</w:t>
      </w:r>
    </w:p>
    <w:p w14:paraId="35C54F1C" w14:textId="77777777" w:rsidR="003A52A3" w:rsidRPr="00AB5160" w:rsidRDefault="003A52A3" w:rsidP="009518CB">
      <w:pPr>
        <w:pBdr>
          <w:top w:val="nil"/>
          <w:left w:val="nil"/>
          <w:bottom w:val="nil"/>
          <w:right w:val="nil"/>
          <w:between w:val="nil"/>
        </w:pBdr>
        <w:spacing w:line="240" w:lineRule="auto"/>
        <w:ind w:left="0" w:hanging="2"/>
        <w:jc w:val="both"/>
        <w:rPr>
          <w:rFonts w:ascii="Calibri" w:eastAsia="Calibri" w:hAnsi="Calibri" w:cs="Calibri"/>
          <w:sz w:val="22"/>
          <w:szCs w:val="22"/>
        </w:rPr>
      </w:pPr>
    </w:p>
    <w:p w14:paraId="6D78AAC7" w14:textId="77777777" w:rsidR="003A52A3" w:rsidRPr="00AB5160" w:rsidRDefault="003A52A3">
      <w:pPr>
        <w:pBdr>
          <w:top w:val="nil"/>
          <w:left w:val="nil"/>
          <w:bottom w:val="nil"/>
          <w:right w:val="nil"/>
          <w:between w:val="nil"/>
        </w:pBdr>
        <w:spacing w:line="240" w:lineRule="auto"/>
        <w:ind w:left="0" w:hanging="2"/>
        <w:jc w:val="both"/>
        <w:rPr>
          <w:rFonts w:ascii="Calibri" w:eastAsia="Calibri" w:hAnsi="Calibri" w:cs="Calibri"/>
          <w:strike/>
          <w:sz w:val="22"/>
          <w:szCs w:val="22"/>
        </w:rPr>
      </w:pPr>
    </w:p>
    <w:sectPr w:rsidR="003A52A3" w:rsidRPr="00AB5160" w:rsidSect="003A52A3">
      <w:headerReference w:type="even" r:id="rId10"/>
      <w:headerReference w:type="default" r:id="rId11"/>
      <w:footerReference w:type="even" r:id="rId12"/>
      <w:footerReference w:type="default" r:id="rId13"/>
      <w:headerReference w:type="first" r:id="rId14"/>
      <w:footerReference w:type="first" r:id="rId15"/>
      <w:pgSz w:w="11906" w:h="16838"/>
      <w:pgMar w:top="2694" w:right="1700" w:bottom="1701" w:left="1843" w:header="992"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958F8" w14:textId="77777777" w:rsidR="00063A8A" w:rsidRDefault="00063A8A" w:rsidP="00DF50AD">
      <w:pPr>
        <w:spacing w:line="240" w:lineRule="auto"/>
        <w:ind w:left="0" w:hanging="2"/>
      </w:pPr>
      <w:r>
        <w:separator/>
      </w:r>
    </w:p>
  </w:endnote>
  <w:endnote w:type="continuationSeparator" w:id="0">
    <w:p w14:paraId="35CF7A5D" w14:textId="77777777" w:rsidR="00063A8A" w:rsidRDefault="00063A8A" w:rsidP="00DF50A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9C19D" w14:textId="77777777" w:rsidR="003A52A3" w:rsidRDefault="003A52A3">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3810100"/>
      <w:docPartObj>
        <w:docPartGallery w:val="Page Numbers (Bottom of Page)"/>
        <w:docPartUnique/>
      </w:docPartObj>
    </w:sdtPr>
    <w:sdtContent>
      <w:p w14:paraId="008CA599" w14:textId="201F5B62" w:rsidR="00526D34" w:rsidRDefault="00526D34" w:rsidP="00526D34">
        <w:pPr>
          <w:pStyle w:val="Pidipagina"/>
          <w:ind w:left="0" w:hanging="2"/>
          <w:jc w:val="right"/>
        </w:pPr>
        <w:r>
          <w:fldChar w:fldCharType="begin"/>
        </w:r>
        <w:r>
          <w:instrText>PAGE   \* MERGEFORMAT</w:instrText>
        </w:r>
        <w:r>
          <w:fldChar w:fldCharType="separate"/>
        </w:r>
        <w:r w:rsidR="009674C3">
          <w:rPr>
            <w:noProof/>
          </w:rPr>
          <w:t>5</w:t>
        </w:r>
        <w:r>
          <w:fldChar w:fldCharType="end"/>
        </w:r>
      </w:p>
    </w:sdtContent>
  </w:sdt>
  <w:p w14:paraId="5FF8644D" w14:textId="505C5098" w:rsidR="003A52A3" w:rsidRPr="0056440E" w:rsidRDefault="003A52A3" w:rsidP="0056440E">
    <w:pPr>
      <w:pBdr>
        <w:top w:val="nil"/>
        <w:left w:val="nil"/>
        <w:bottom w:val="nil"/>
        <w:right w:val="nil"/>
        <w:between w:val="nil"/>
      </w:pBdr>
      <w:spacing w:line="240" w:lineRule="auto"/>
      <w:ind w:leftChars="0" w:left="0" w:firstLineChars="0" w:firstLine="0"/>
      <w:rPr>
        <w:rFonts w:ascii="Calibri" w:eastAsia="Calibri" w:hAnsi="Calibri" w:cs="Calibri"/>
        <w:b/>
        <w:bCs/>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E4D13" w14:textId="77777777" w:rsidR="003A52A3" w:rsidRDefault="003A52A3">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2F147" w14:textId="77777777" w:rsidR="00063A8A" w:rsidRDefault="00063A8A" w:rsidP="00DF50AD">
      <w:pPr>
        <w:spacing w:line="240" w:lineRule="auto"/>
        <w:ind w:left="0" w:hanging="2"/>
      </w:pPr>
      <w:r>
        <w:separator/>
      </w:r>
    </w:p>
  </w:footnote>
  <w:footnote w:type="continuationSeparator" w:id="0">
    <w:p w14:paraId="29CB1286" w14:textId="77777777" w:rsidR="00063A8A" w:rsidRDefault="00063A8A" w:rsidP="00DF50A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99C69" w14:textId="77777777" w:rsidR="003A52A3" w:rsidRDefault="003A52A3">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66A25" w14:textId="77777777" w:rsidR="003A52A3" w:rsidRDefault="00445748" w:rsidP="00DF50AD">
    <w:pPr>
      <w:pBdr>
        <w:top w:val="nil"/>
        <w:left w:val="nil"/>
        <w:bottom w:val="nil"/>
        <w:right w:val="nil"/>
        <w:between w:val="nil"/>
      </w:pBdr>
      <w:spacing w:line="216" w:lineRule="auto"/>
      <w:ind w:leftChars="1417" w:left="3401" w:firstLineChars="0" w:firstLine="0"/>
      <w:rPr>
        <w:rFonts w:ascii="Calibri" w:eastAsia="Calibri" w:hAnsi="Calibri" w:cs="Calibri"/>
        <w:color w:val="000000"/>
        <w:sz w:val="26"/>
        <w:szCs w:val="26"/>
      </w:rPr>
    </w:pPr>
    <w:r>
      <w:rPr>
        <w:rFonts w:ascii="Calibri" w:eastAsia="Calibri" w:hAnsi="Calibri" w:cs="Calibri"/>
        <w:b/>
        <w:color w:val="000000"/>
        <w:sz w:val="26"/>
        <w:szCs w:val="26"/>
      </w:rPr>
      <w:t>DIPARTIMENTO MOBILITA’</w:t>
    </w:r>
    <w:r>
      <w:rPr>
        <w:noProof/>
        <w:lang w:eastAsia="it-IT"/>
      </w:rPr>
      <w:drawing>
        <wp:anchor distT="0" distB="0" distL="114300" distR="114300" simplePos="0" relativeHeight="251658240" behindDoc="0" locked="0" layoutInCell="1" allowOverlap="1" wp14:anchorId="365F33FC" wp14:editId="000A4BAD">
          <wp:simplePos x="0" y="0"/>
          <wp:positionH relativeFrom="column">
            <wp:posOffset>-1170305</wp:posOffset>
          </wp:positionH>
          <wp:positionV relativeFrom="paragraph">
            <wp:posOffset>-629920</wp:posOffset>
          </wp:positionV>
          <wp:extent cx="2338705" cy="1168400"/>
          <wp:effectExtent l="0" t="0" r="4445" b="0"/>
          <wp:wrapTopAndBottom/>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6617"/>
                  <a:stretch>
                    <a:fillRect/>
                  </a:stretch>
                </pic:blipFill>
                <pic:spPr>
                  <a:xfrm>
                    <a:off x="0" y="0"/>
                    <a:ext cx="2338705" cy="1168400"/>
                  </a:xfrm>
                  <a:prstGeom prst="rect">
                    <a:avLst/>
                  </a:prstGeom>
                  <a:ln>
                    <a:noFill/>
                  </a:ln>
                </pic:spPr>
              </pic:pic>
            </a:graphicData>
          </a:graphic>
        </wp:anchor>
      </w:drawing>
    </w:r>
  </w:p>
  <w:p w14:paraId="6582E1F5" w14:textId="77777777" w:rsidR="003A52A3" w:rsidRDefault="003A52A3" w:rsidP="00DF50AD">
    <w:pPr>
      <w:pBdr>
        <w:top w:val="nil"/>
        <w:left w:val="nil"/>
        <w:bottom w:val="nil"/>
        <w:right w:val="nil"/>
        <w:between w:val="nil"/>
      </w:pBdr>
      <w:spacing w:line="216" w:lineRule="auto"/>
      <w:ind w:leftChars="1417" w:left="3401" w:firstLineChars="0" w:firstLine="0"/>
      <w:jc w:val="center"/>
      <w:rPr>
        <w:rFonts w:ascii="Calibri" w:eastAsia="Calibri" w:hAnsi="Calibri" w:cs="Calibri"/>
        <w:color w:val="000000"/>
        <w:sz w:val="26"/>
        <w:szCs w:val="26"/>
      </w:rPr>
    </w:pPr>
  </w:p>
  <w:p w14:paraId="69237002" w14:textId="77777777" w:rsidR="003A52A3" w:rsidRDefault="00445748" w:rsidP="00DF50AD">
    <w:pPr>
      <w:pBdr>
        <w:top w:val="nil"/>
        <w:left w:val="nil"/>
        <w:bottom w:val="nil"/>
        <w:right w:val="nil"/>
        <w:between w:val="nil"/>
      </w:pBdr>
      <w:spacing w:line="216" w:lineRule="auto"/>
      <w:ind w:leftChars="1417" w:left="3401" w:firstLineChars="0" w:firstLine="0"/>
      <w:rPr>
        <w:rFonts w:ascii="Calibri" w:eastAsia="Calibri" w:hAnsi="Calibri" w:cs="Calibri"/>
        <w:color w:val="000000"/>
        <w:sz w:val="26"/>
        <w:szCs w:val="26"/>
      </w:rPr>
    </w:pPr>
    <w:r>
      <w:rPr>
        <w:rFonts w:ascii="Calibri" w:eastAsia="Calibri" w:hAnsi="Calibri" w:cs="Calibri"/>
        <w:b/>
        <w:color w:val="000000"/>
        <w:sz w:val="26"/>
        <w:szCs w:val="26"/>
      </w:rPr>
      <w:t>SEZIONE INFRASTRUTTURE PER LA MOBILITA’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368C5" w14:textId="77777777" w:rsidR="003A52A3" w:rsidRDefault="003A52A3">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8343C"/>
    <w:multiLevelType w:val="hybridMultilevel"/>
    <w:tmpl w:val="264A5C7A"/>
    <w:lvl w:ilvl="0" w:tplc="9072E962">
      <w:start w:val="1"/>
      <w:numFmt w:val="decimal"/>
      <w:lvlText w:val="%1."/>
      <w:lvlJc w:val="left"/>
      <w:pPr>
        <w:ind w:left="358" w:hanging="360"/>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1" w15:restartNumberingAfterBreak="0">
    <w:nsid w:val="07476F34"/>
    <w:multiLevelType w:val="hybridMultilevel"/>
    <w:tmpl w:val="E6781EE4"/>
    <w:lvl w:ilvl="0" w:tplc="04100003">
      <w:start w:val="1"/>
      <w:numFmt w:val="bullet"/>
      <w:lvlText w:val="o"/>
      <w:lvlJc w:val="left"/>
      <w:pPr>
        <w:ind w:left="718" w:hanging="360"/>
      </w:pPr>
      <w:rPr>
        <w:rFonts w:ascii="Courier New" w:hAnsi="Courier New" w:cs="Courier New"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2" w15:restartNumberingAfterBreak="0">
    <w:nsid w:val="12921890"/>
    <w:multiLevelType w:val="hybridMultilevel"/>
    <w:tmpl w:val="F1B8B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350D23"/>
    <w:multiLevelType w:val="hybridMultilevel"/>
    <w:tmpl w:val="39EEC730"/>
    <w:lvl w:ilvl="0" w:tplc="0410000F">
      <w:start w:val="1"/>
      <w:numFmt w:val="decimal"/>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4" w15:restartNumberingAfterBreak="0">
    <w:nsid w:val="18A82C3F"/>
    <w:multiLevelType w:val="hybridMultilevel"/>
    <w:tmpl w:val="375AE714"/>
    <w:lvl w:ilvl="0" w:tplc="0809000D">
      <w:start w:val="1"/>
      <w:numFmt w:val="bullet"/>
      <w:lvlText w:val=""/>
      <w:lvlJc w:val="left"/>
      <w:pPr>
        <w:ind w:left="718" w:hanging="360"/>
      </w:pPr>
      <w:rPr>
        <w:rFonts w:ascii="Wingdings" w:hAnsi="Wingdings"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5" w15:restartNumberingAfterBreak="0">
    <w:nsid w:val="1B677AD2"/>
    <w:multiLevelType w:val="hybridMultilevel"/>
    <w:tmpl w:val="4F3635FC"/>
    <w:lvl w:ilvl="0" w:tplc="04100003">
      <w:start w:val="1"/>
      <w:numFmt w:val="bullet"/>
      <w:lvlText w:val="o"/>
      <w:lvlJc w:val="left"/>
      <w:pPr>
        <w:ind w:left="358" w:hanging="360"/>
      </w:pPr>
      <w:rPr>
        <w:rFonts w:ascii="Courier New" w:hAnsi="Courier New" w:cs="Courier New"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6" w15:restartNumberingAfterBreak="0">
    <w:nsid w:val="1CC732F8"/>
    <w:multiLevelType w:val="multilevel"/>
    <w:tmpl w:val="22BE32D4"/>
    <w:lvl w:ilvl="0">
      <w:start w:val="1"/>
      <w:numFmt w:val="bullet"/>
      <w:lvlText w:val="o"/>
      <w:lvlJc w:val="left"/>
      <w:pPr>
        <w:ind w:left="766" w:hanging="360"/>
      </w:pPr>
      <w:rPr>
        <w:rFonts w:ascii="Courier New" w:hAnsi="Courier New" w:cs="Courier New" w:hint="default"/>
        <w:vertAlign w:val="baseline"/>
      </w:rPr>
    </w:lvl>
    <w:lvl w:ilvl="1">
      <w:start w:val="1"/>
      <w:numFmt w:val="bullet"/>
      <w:lvlText w:val="o"/>
      <w:lvlJc w:val="left"/>
      <w:pPr>
        <w:ind w:left="1486" w:hanging="360"/>
      </w:pPr>
      <w:rPr>
        <w:rFonts w:ascii="Courier New" w:eastAsia="Courier New" w:hAnsi="Courier New" w:cs="Courier New"/>
        <w:vertAlign w:val="baseline"/>
      </w:rPr>
    </w:lvl>
    <w:lvl w:ilvl="2">
      <w:start w:val="1"/>
      <w:numFmt w:val="bullet"/>
      <w:lvlText w:val="▪"/>
      <w:lvlJc w:val="left"/>
      <w:pPr>
        <w:ind w:left="2206" w:hanging="360"/>
      </w:pPr>
      <w:rPr>
        <w:rFonts w:ascii="Noto Sans Symbols" w:eastAsia="Noto Sans Symbols" w:hAnsi="Noto Sans Symbols" w:cs="Noto Sans Symbols"/>
        <w:vertAlign w:val="baseline"/>
      </w:rPr>
    </w:lvl>
    <w:lvl w:ilvl="3">
      <w:start w:val="1"/>
      <w:numFmt w:val="bullet"/>
      <w:lvlText w:val="●"/>
      <w:lvlJc w:val="left"/>
      <w:pPr>
        <w:ind w:left="2926" w:hanging="360"/>
      </w:pPr>
      <w:rPr>
        <w:rFonts w:ascii="Noto Sans Symbols" w:eastAsia="Noto Sans Symbols" w:hAnsi="Noto Sans Symbols" w:cs="Noto Sans Symbols"/>
        <w:vertAlign w:val="baseline"/>
      </w:rPr>
    </w:lvl>
    <w:lvl w:ilvl="4">
      <w:start w:val="1"/>
      <w:numFmt w:val="bullet"/>
      <w:lvlText w:val="o"/>
      <w:lvlJc w:val="left"/>
      <w:pPr>
        <w:ind w:left="3646" w:hanging="360"/>
      </w:pPr>
      <w:rPr>
        <w:rFonts w:ascii="Courier New" w:eastAsia="Courier New" w:hAnsi="Courier New" w:cs="Courier New"/>
        <w:vertAlign w:val="baseline"/>
      </w:rPr>
    </w:lvl>
    <w:lvl w:ilvl="5">
      <w:start w:val="1"/>
      <w:numFmt w:val="bullet"/>
      <w:lvlText w:val="▪"/>
      <w:lvlJc w:val="left"/>
      <w:pPr>
        <w:ind w:left="4366" w:hanging="360"/>
      </w:pPr>
      <w:rPr>
        <w:rFonts w:ascii="Noto Sans Symbols" w:eastAsia="Noto Sans Symbols" w:hAnsi="Noto Sans Symbols" w:cs="Noto Sans Symbols"/>
        <w:vertAlign w:val="baseline"/>
      </w:rPr>
    </w:lvl>
    <w:lvl w:ilvl="6">
      <w:start w:val="1"/>
      <w:numFmt w:val="bullet"/>
      <w:lvlText w:val="●"/>
      <w:lvlJc w:val="left"/>
      <w:pPr>
        <w:ind w:left="5086" w:hanging="360"/>
      </w:pPr>
      <w:rPr>
        <w:rFonts w:ascii="Noto Sans Symbols" w:eastAsia="Noto Sans Symbols" w:hAnsi="Noto Sans Symbols" w:cs="Noto Sans Symbols"/>
        <w:vertAlign w:val="baseline"/>
      </w:rPr>
    </w:lvl>
    <w:lvl w:ilvl="7">
      <w:start w:val="1"/>
      <w:numFmt w:val="bullet"/>
      <w:lvlText w:val="o"/>
      <w:lvlJc w:val="left"/>
      <w:pPr>
        <w:ind w:left="5806" w:hanging="360"/>
      </w:pPr>
      <w:rPr>
        <w:rFonts w:ascii="Courier New" w:eastAsia="Courier New" w:hAnsi="Courier New" w:cs="Courier New"/>
        <w:vertAlign w:val="baseline"/>
      </w:rPr>
    </w:lvl>
    <w:lvl w:ilvl="8">
      <w:start w:val="1"/>
      <w:numFmt w:val="bullet"/>
      <w:lvlText w:val="▪"/>
      <w:lvlJc w:val="left"/>
      <w:pPr>
        <w:ind w:left="6526" w:hanging="360"/>
      </w:pPr>
      <w:rPr>
        <w:rFonts w:ascii="Noto Sans Symbols" w:eastAsia="Noto Sans Symbols" w:hAnsi="Noto Sans Symbols" w:cs="Noto Sans Symbols"/>
        <w:vertAlign w:val="baseline"/>
      </w:rPr>
    </w:lvl>
  </w:abstractNum>
  <w:abstractNum w:abstractNumId="7" w15:restartNumberingAfterBreak="0">
    <w:nsid w:val="1CE41352"/>
    <w:multiLevelType w:val="multilevel"/>
    <w:tmpl w:val="DAD8083E"/>
    <w:lvl w:ilvl="0">
      <w:start w:val="1"/>
      <w:numFmt w:val="lowerLetter"/>
      <w:lvlText w:val="%1)"/>
      <w:lvlJc w:val="left"/>
      <w:pPr>
        <w:ind w:left="360" w:hanging="360"/>
      </w:pPr>
      <w:rPr>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15:restartNumberingAfterBreak="0">
    <w:nsid w:val="1D283103"/>
    <w:multiLevelType w:val="multilevel"/>
    <w:tmpl w:val="0A94408A"/>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9" w15:restartNumberingAfterBreak="0">
    <w:nsid w:val="1DCD6D46"/>
    <w:multiLevelType w:val="multilevel"/>
    <w:tmpl w:val="C3900B7E"/>
    <w:lvl w:ilvl="0">
      <w:start w:val="1"/>
      <w:numFmt w:val="lowerLetter"/>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20CC6692"/>
    <w:multiLevelType w:val="multilevel"/>
    <w:tmpl w:val="C3900B7E"/>
    <w:lvl w:ilvl="0">
      <w:start w:val="1"/>
      <w:numFmt w:val="lowerLetter"/>
      <w:lvlText w:val="%1."/>
      <w:lvlJc w:val="left"/>
      <w:pPr>
        <w:ind w:left="644"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22541AC7"/>
    <w:multiLevelType w:val="hybridMultilevel"/>
    <w:tmpl w:val="E3C0E62C"/>
    <w:lvl w:ilvl="0" w:tplc="0809000D">
      <w:start w:val="1"/>
      <w:numFmt w:val="bullet"/>
      <w:lvlText w:val=""/>
      <w:lvlJc w:val="left"/>
      <w:pPr>
        <w:ind w:left="718" w:hanging="360"/>
      </w:pPr>
      <w:rPr>
        <w:rFonts w:ascii="Wingdings" w:hAnsi="Wingdings"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2" w15:restartNumberingAfterBreak="0">
    <w:nsid w:val="22E730AA"/>
    <w:multiLevelType w:val="hybridMultilevel"/>
    <w:tmpl w:val="522A9558"/>
    <w:lvl w:ilvl="0" w:tplc="0410000F">
      <w:start w:val="1"/>
      <w:numFmt w:val="decimal"/>
      <w:lvlText w:val="%1."/>
      <w:lvlJc w:val="left"/>
      <w:pPr>
        <w:ind w:left="1001" w:hanging="360"/>
      </w:pPr>
    </w:lvl>
    <w:lvl w:ilvl="1" w:tplc="04100019" w:tentative="1">
      <w:start w:val="1"/>
      <w:numFmt w:val="lowerLetter"/>
      <w:lvlText w:val="%2."/>
      <w:lvlJc w:val="left"/>
      <w:pPr>
        <w:ind w:left="1721" w:hanging="360"/>
      </w:pPr>
    </w:lvl>
    <w:lvl w:ilvl="2" w:tplc="0410001B" w:tentative="1">
      <w:start w:val="1"/>
      <w:numFmt w:val="lowerRoman"/>
      <w:lvlText w:val="%3."/>
      <w:lvlJc w:val="right"/>
      <w:pPr>
        <w:ind w:left="2441" w:hanging="180"/>
      </w:pPr>
    </w:lvl>
    <w:lvl w:ilvl="3" w:tplc="0410000F" w:tentative="1">
      <w:start w:val="1"/>
      <w:numFmt w:val="decimal"/>
      <w:lvlText w:val="%4."/>
      <w:lvlJc w:val="left"/>
      <w:pPr>
        <w:ind w:left="3161" w:hanging="360"/>
      </w:pPr>
    </w:lvl>
    <w:lvl w:ilvl="4" w:tplc="04100019" w:tentative="1">
      <w:start w:val="1"/>
      <w:numFmt w:val="lowerLetter"/>
      <w:lvlText w:val="%5."/>
      <w:lvlJc w:val="left"/>
      <w:pPr>
        <w:ind w:left="3881" w:hanging="360"/>
      </w:pPr>
    </w:lvl>
    <w:lvl w:ilvl="5" w:tplc="0410001B" w:tentative="1">
      <w:start w:val="1"/>
      <w:numFmt w:val="lowerRoman"/>
      <w:lvlText w:val="%6."/>
      <w:lvlJc w:val="right"/>
      <w:pPr>
        <w:ind w:left="4601" w:hanging="180"/>
      </w:pPr>
    </w:lvl>
    <w:lvl w:ilvl="6" w:tplc="0410000F" w:tentative="1">
      <w:start w:val="1"/>
      <w:numFmt w:val="decimal"/>
      <w:lvlText w:val="%7."/>
      <w:lvlJc w:val="left"/>
      <w:pPr>
        <w:ind w:left="5321" w:hanging="360"/>
      </w:pPr>
    </w:lvl>
    <w:lvl w:ilvl="7" w:tplc="04100019" w:tentative="1">
      <w:start w:val="1"/>
      <w:numFmt w:val="lowerLetter"/>
      <w:lvlText w:val="%8."/>
      <w:lvlJc w:val="left"/>
      <w:pPr>
        <w:ind w:left="6041" w:hanging="360"/>
      </w:pPr>
    </w:lvl>
    <w:lvl w:ilvl="8" w:tplc="0410001B" w:tentative="1">
      <w:start w:val="1"/>
      <w:numFmt w:val="lowerRoman"/>
      <w:lvlText w:val="%9."/>
      <w:lvlJc w:val="right"/>
      <w:pPr>
        <w:ind w:left="6761" w:hanging="180"/>
      </w:pPr>
    </w:lvl>
  </w:abstractNum>
  <w:abstractNum w:abstractNumId="13" w15:restartNumberingAfterBreak="0">
    <w:nsid w:val="232D1B62"/>
    <w:multiLevelType w:val="multilevel"/>
    <w:tmpl w:val="49BE7FA0"/>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4" w15:restartNumberingAfterBreak="0">
    <w:nsid w:val="262B7893"/>
    <w:multiLevelType w:val="multilevel"/>
    <w:tmpl w:val="FB5EEBEE"/>
    <w:lvl w:ilvl="0">
      <w:numFmt w:val="bullet"/>
      <w:lvlText w:val="-"/>
      <w:lvlJc w:val="left"/>
      <w:pPr>
        <w:ind w:left="862" w:hanging="360"/>
      </w:pPr>
      <w:rPr>
        <w:rFonts w:ascii="Calibri" w:eastAsia="Calibri" w:hAnsi="Calibri" w:cs="Calibri" w:hint="default"/>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5" w15:restartNumberingAfterBreak="0">
    <w:nsid w:val="2F5F7F33"/>
    <w:multiLevelType w:val="hybridMultilevel"/>
    <w:tmpl w:val="42DE9950"/>
    <w:lvl w:ilvl="0" w:tplc="04100019">
      <w:start w:val="1"/>
      <w:numFmt w:val="lowerLetter"/>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16" w15:restartNumberingAfterBreak="0">
    <w:nsid w:val="30F01A43"/>
    <w:multiLevelType w:val="multilevel"/>
    <w:tmpl w:val="8938B276"/>
    <w:lvl w:ilvl="0">
      <w:start w:val="1"/>
      <w:numFmt w:val="lowerLetter"/>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35AB239C"/>
    <w:multiLevelType w:val="multilevel"/>
    <w:tmpl w:val="88A47870"/>
    <w:lvl w:ilvl="0">
      <w:start w:val="1"/>
      <w:numFmt w:val="bullet"/>
      <w:lvlText w:val=""/>
      <w:lvlJc w:val="left"/>
      <w:pPr>
        <w:ind w:left="766" w:hanging="360"/>
      </w:pPr>
      <w:rPr>
        <w:rFonts w:ascii="Wingdings" w:hAnsi="Wingdings" w:hint="default"/>
        <w:vertAlign w:val="baseline"/>
      </w:rPr>
    </w:lvl>
    <w:lvl w:ilvl="1">
      <w:start w:val="1"/>
      <w:numFmt w:val="bullet"/>
      <w:lvlText w:val="o"/>
      <w:lvlJc w:val="left"/>
      <w:pPr>
        <w:ind w:left="1486" w:hanging="360"/>
      </w:pPr>
      <w:rPr>
        <w:rFonts w:ascii="Courier New" w:eastAsia="Courier New" w:hAnsi="Courier New" w:cs="Courier New"/>
        <w:vertAlign w:val="baseline"/>
      </w:rPr>
    </w:lvl>
    <w:lvl w:ilvl="2">
      <w:start w:val="1"/>
      <w:numFmt w:val="bullet"/>
      <w:lvlText w:val="▪"/>
      <w:lvlJc w:val="left"/>
      <w:pPr>
        <w:ind w:left="2206" w:hanging="360"/>
      </w:pPr>
      <w:rPr>
        <w:rFonts w:ascii="Noto Sans Symbols" w:eastAsia="Noto Sans Symbols" w:hAnsi="Noto Sans Symbols" w:cs="Noto Sans Symbols"/>
        <w:vertAlign w:val="baseline"/>
      </w:rPr>
    </w:lvl>
    <w:lvl w:ilvl="3">
      <w:start w:val="1"/>
      <w:numFmt w:val="bullet"/>
      <w:lvlText w:val="●"/>
      <w:lvlJc w:val="left"/>
      <w:pPr>
        <w:ind w:left="2926" w:hanging="360"/>
      </w:pPr>
      <w:rPr>
        <w:rFonts w:ascii="Noto Sans Symbols" w:eastAsia="Noto Sans Symbols" w:hAnsi="Noto Sans Symbols" w:cs="Noto Sans Symbols"/>
        <w:vertAlign w:val="baseline"/>
      </w:rPr>
    </w:lvl>
    <w:lvl w:ilvl="4">
      <w:start w:val="1"/>
      <w:numFmt w:val="bullet"/>
      <w:lvlText w:val="o"/>
      <w:lvlJc w:val="left"/>
      <w:pPr>
        <w:ind w:left="3646" w:hanging="360"/>
      </w:pPr>
      <w:rPr>
        <w:rFonts w:ascii="Courier New" w:eastAsia="Courier New" w:hAnsi="Courier New" w:cs="Courier New"/>
        <w:vertAlign w:val="baseline"/>
      </w:rPr>
    </w:lvl>
    <w:lvl w:ilvl="5">
      <w:start w:val="1"/>
      <w:numFmt w:val="bullet"/>
      <w:lvlText w:val="▪"/>
      <w:lvlJc w:val="left"/>
      <w:pPr>
        <w:ind w:left="4366" w:hanging="360"/>
      </w:pPr>
      <w:rPr>
        <w:rFonts w:ascii="Noto Sans Symbols" w:eastAsia="Noto Sans Symbols" w:hAnsi="Noto Sans Symbols" w:cs="Noto Sans Symbols"/>
        <w:vertAlign w:val="baseline"/>
      </w:rPr>
    </w:lvl>
    <w:lvl w:ilvl="6">
      <w:start w:val="1"/>
      <w:numFmt w:val="bullet"/>
      <w:lvlText w:val="●"/>
      <w:lvlJc w:val="left"/>
      <w:pPr>
        <w:ind w:left="5086" w:hanging="360"/>
      </w:pPr>
      <w:rPr>
        <w:rFonts w:ascii="Noto Sans Symbols" w:eastAsia="Noto Sans Symbols" w:hAnsi="Noto Sans Symbols" w:cs="Noto Sans Symbols"/>
        <w:vertAlign w:val="baseline"/>
      </w:rPr>
    </w:lvl>
    <w:lvl w:ilvl="7">
      <w:start w:val="1"/>
      <w:numFmt w:val="bullet"/>
      <w:lvlText w:val="o"/>
      <w:lvlJc w:val="left"/>
      <w:pPr>
        <w:ind w:left="5806" w:hanging="360"/>
      </w:pPr>
      <w:rPr>
        <w:rFonts w:ascii="Courier New" w:eastAsia="Courier New" w:hAnsi="Courier New" w:cs="Courier New"/>
        <w:vertAlign w:val="baseline"/>
      </w:rPr>
    </w:lvl>
    <w:lvl w:ilvl="8">
      <w:start w:val="1"/>
      <w:numFmt w:val="bullet"/>
      <w:lvlText w:val="▪"/>
      <w:lvlJc w:val="left"/>
      <w:pPr>
        <w:ind w:left="6526" w:hanging="360"/>
      </w:pPr>
      <w:rPr>
        <w:rFonts w:ascii="Noto Sans Symbols" w:eastAsia="Noto Sans Symbols" w:hAnsi="Noto Sans Symbols" w:cs="Noto Sans Symbols"/>
        <w:vertAlign w:val="baseline"/>
      </w:rPr>
    </w:lvl>
  </w:abstractNum>
  <w:abstractNum w:abstractNumId="18" w15:restartNumberingAfterBreak="0">
    <w:nsid w:val="36DD6AC4"/>
    <w:multiLevelType w:val="multilevel"/>
    <w:tmpl w:val="83061E62"/>
    <w:lvl w:ilvl="0">
      <w:start w:val="1"/>
      <w:numFmt w:val="bullet"/>
      <w:lvlText w:val=""/>
      <w:lvlJc w:val="left"/>
      <w:pPr>
        <w:ind w:left="862" w:hanging="360"/>
      </w:pPr>
      <w:rPr>
        <w:rFonts w:ascii="Symbol" w:hAnsi="Symbol" w:hint="default"/>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9" w15:restartNumberingAfterBreak="0">
    <w:nsid w:val="373704E2"/>
    <w:multiLevelType w:val="multilevel"/>
    <w:tmpl w:val="E19CB5AA"/>
    <w:lvl w:ilvl="0">
      <w:start w:val="1"/>
      <w:numFmt w:val="bullet"/>
      <w:lvlText w:val="●"/>
      <w:lvlJc w:val="left"/>
      <w:pPr>
        <w:ind w:left="766" w:hanging="360"/>
      </w:pPr>
      <w:rPr>
        <w:rFonts w:ascii="Noto Sans Symbols" w:eastAsia="Noto Sans Symbols" w:hAnsi="Noto Sans Symbols" w:cs="Noto Sans Symbols"/>
        <w:vertAlign w:val="baseline"/>
      </w:rPr>
    </w:lvl>
    <w:lvl w:ilvl="1">
      <w:start w:val="1"/>
      <w:numFmt w:val="bullet"/>
      <w:lvlText w:val="o"/>
      <w:lvlJc w:val="left"/>
      <w:pPr>
        <w:ind w:left="1486" w:hanging="360"/>
      </w:pPr>
      <w:rPr>
        <w:rFonts w:ascii="Courier New" w:eastAsia="Courier New" w:hAnsi="Courier New" w:cs="Courier New"/>
        <w:vertAlign w:val="baseline"/>
      </w:rPr>
    </w:lvl>
    <w:lvl w:ilvl="2">
      <w:start w:val="1"/>
      <w:numFmt w:val="bullet"/>
      <w:lvlText w:val="▪"/>
      <w:lvlJc w:val="left"/>
      <w:pPr>
        <w:ind w:left="2206" w:hanging="360"/>
      </w:pPr>
      <w:rPr>
        <w:rFonts w:ascii="Noto Sans Symbols" w:eastAsia="Noto Sans Symbols" w:hAnsi="Noto Sans Symbols" w:cs="Noto Sans Symbols"/>
        <w:vertAlign w:val="baseline"/>
      </w:rPr>
    </w:lvl>
    <w:lvl w:ilvl="3">
      <w:start w:val="1"/>
      <w:numFmt w:val="bullet"/>
      <w:lvlText w:val="●"/>
      <w:lvlJc w:val="left"/>
      <w:pPr>
        <w:ind w:left="2926" w:hanging="360"/>
      </w:pPr>
      <w:rPr>
        <w:rFonts w:ascii="Noto Sans Symbols" w:eastAsia="Noto Sans Symbols" w:hAnsi="Noto Sans Symbols" w:cs="Noto Sans Symbols"/>
        <w:vertAlign w:val="baseline"/>
      </w:rPr>
    </w:lvl>
    <w:lvl w:ilvl="4">
      <w:start w:val="1"/>
      <w:numFmt w:val="bullet"/>
      <w:lvlText w:val="o"/>
      <w:lvlJc w:val="left"/>
      <w:pPr>
        <w:ind w:left="3646" w:hanging="360"/>
      </w:pPr>
      <w:rPr>
        <w:rFonts w:ascii="Courier New" w:eastAsia="Courier New" w:hAnsi="Courier New" w:cs="Courier New"/>
        <w:vertAlign w:val="baseline"/>
      </w:rPr>
    </w:lvl>
    <w:lvl w:ilvl="5">
      <w:start w:val="1"/>
      <w:numFmt w:val="bullet"/>
      <w:lvlText w:val="▪"/>
      <w:lvlJc w:val="left"/>
      <w:pPr>
        <w:ind w:left="4366" w:hanging="360"/>
      </w:pPr>
      <w:rPr>
        <w:rFonts w:ascii="Noto Sans Symbols" w:eastAsia="Noto Sans Symbols" w:hAnsi="Noto Sans Symbols" w:cs="Noto Sans Symbols"/>
        <w:vertAlign w:val="baseline"/>
      </w:rPr>
    </w:lvl>
    <w:lvl w:ilvl="6">
      <w:start w:val="1"/>
      <w:numFmt w:val="bullet"/>
      <w:lvlText w:val="●"/>
      <w:lvlJc w:val="left"/>
      <w:pPr>
        <w:ind w:left="5086" w:hanging="360"/>
      </w:pPr>
      <w:rPr>
        <w:rFonts w:ascii="Noto Sans Symbols" w:eastAsia="Noto Sans Symbols" w:hAnsi="Noto Sans Symbols" w:cs="Noto Sans Symbols"/>
        <w:vertAlign w:val="baseline"/>
      </w:rPr>
    </w:lvl>
    <w:lvl w:ilvl="7">
      <w:start w:val="1"/>
      <w:numFmt w:val="bullet"/>
      <w:lvlText w:val="o"/>
      <w:lvlJc w:val="left"/>
      <w:pPr>
        <w:ind w:left="5806" w:hanging="360"/>
      </w:pPr>
      <w:rPr>
        <w:rFonts w:ascii="Courier New" w:eastAsia="Courier New" w:hAnsi="Courier New" w:cs="Courier New"/>
        <w:vertAlign w:val="baseline"/>
      </w:rPr>
    </w:lvl>
    <w:lvl w:ilvl="8">
      <w:start w:val="1"/>
      <w:numFmt w:val="bullet"/>
      <w:lvlText w:val="▪"/>
      <w:lvlJc w:val="left"/>
      <w:pPr>
        <w:ind w:left="6526" w:hanging="360"/>
      </w:pPr>
      <w:rPr>
        <w:rFonts w:ascii="Noto Sans Symbols" w:eastAsia="Noto Sans Symbols" w:hAnsi="Noto Sans Symbols" w:cs="Noto Sans Symbols"/>
        <w:vertAlign w:val="baseline"/>
      </w:rPr>
    </w:lvl>
  </w:abstractNum>
  <w:abstractNum w:abstractNumId="20" w15:restartNumberingAfterBreak="0">
    <w:nsid w:val="3BA269C7"/>
    <w:multiLevelType w:val="hybridMultilevel"/>
    <w:tmpl w:val="6ABC4F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CEF54BA"/>
    <w:multiLevelType w:val="hybridMultilevel"/>
    <w:tmpl w:val="67849100"/>
    <w:lvl w:ilvl="0" w:tplc="04100001">
      <w:start w:val="1"/>
      <w:numFmt w:val="bullet"/>
      <w:lvlText w:val=""/>
      <w:lvlJc w:val="left"/>
      <w:pPr>
        <w:ind w:left="1494" w:hanging="360"/>
      </w:pPr>
      <w:rPr>
        <w:rFonts w:ascii="Symbol" w:hAnsi="Symbol"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2" w15:restartNumberingAfterBreak="0">
    <w:nsid w:val="41034256"/>
    <w:multiLevelType w:val="hybridMultilevel"/>
    <w:tmpl w:val="515EDDB8"/>
    <w:lvl w:ilvl="0" w:tplc="0809000D">
      <w:start w:val="1"/>
      <w:numFmt w:val="bullet"/>
      <w:lvlText w:val=""/>
      <w:lvlJc w:val="left"/>
      <w:pPr>
        <w:ind w:left="718" w:hanging="360"/>
      </w:pPr>
      <w:rPr>
        <w:rFonts w:ascii="Wingdings" w:hAnsi="Wingdings"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23" w15:restartNumberingAfterBreak="0">
    <w:nsid w:val="42075ABF"/>
    <w:multiLevelType w:val="multilevel"/>
    <w:tmpl w:val="EC5E8390"/>
    <w:lvl w:ilvl="0">
      <w:start w:val="1"/>
      <w:numFmt w:val="lowerLetter"/>
      <w:lvlText w:val="%1)"/>
      <w:lvlJc w:val="left"/>
      <w:pPr>
        <w:ind w:left="862" w:hanging="360"/>
      </w:p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24" w15:restartNumberingAfterBreak="0">
    <w:nsid w:val="466962C5"/>
    <w:multiLevelType w:val="multilevel"/>
    <w:tmpl w:val="EC5E8390"/>
    <w:lvl w:ilvl="0">
      <w:start w:val="1"/>
      <w:numFmt w:val="lowerLetter"/>
      <w:lvlText w:val="%1)"/>
      <w:lvlJc w:val="left"/>
      <w:pPr>
        <w:ind w:left="862" w:hanging="360"/>
      </w:p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25" w15:restartNumberingAfterBreak="0">
    <w:nsid w:val="487621CE"/>
    <w:multiLevelType w:val="hybridMultilevel"/>
    <w:tmpl w:val="4CCA68BA"/>
    <w:lvl w:ilvl="0" w:tplc="1BCE11C6">
      <w:numFmt w:val="bullet"/>
      <w:lvlText w:val="-"/>
      <w:lvlJc w:val="left"/>
      <w:pPr>
        <w:ind w:left="358" w:hanging="360"/>
      </w:pPr>
      <w:rPr>
        <w:rFonts w:ascii="Calibri" w:eastAsia="Calibri" w:hAnsi="Calibri" w:cs="Calibri"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26" w15:restartNumberingAfterBreak="0">
    <w:nsid w:val="48D97D12"/>
    <w:multiLevelType w:val="multilevel"/>
    <w:tmpl w:val="C3900B7E"/>
    <w:lvl w:ilvl="0">
      <w:start w:val="1"/>
      <w:numFmt w:val="lowerLetter"/>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4B680DE0"/>
    <w:multiLevelType w:val="hybridMultilevel"/>
    <w:tmpl w:val="1DD01060"/>
    <w:lvl w:ilvl="0" w:tplc="FCD4F0DA">
      <w:start w:val="2"/>
      <w:numFmt w:val="bullet"/>
      <w:lvlText w:val="–"/>
      <w:lvlJc w:val="left"/>
      <w:pPr>
        <w:ind w:left="780" w:hanging="360"/>
      </w:pPr>
      <w:rPr>
        <w:rFonts w:ascii="Calibri" w:eastAsia="Cambria" w:hAnsi="Calibri" w:cs="Calibri"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28" w15:restartNumberingAfterBreak="0">
    <w:nsid w:val="4C5B7994"/>
    <w:multiLevelType w:val="hybridMultilevel"/>
    <w:tmpl w:val="015EC4F4"/>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29" w15:restartNumberingAfterBreak="0">
    <w:nsid w:val="4CCC6E20"/>
    <w:multiLevelType w:val="hybridMultilevel"/>
    <w:tmpl w:val="B288879A"/>
    <w:lvl w:ilvl="0" w:tplc="68B8D764">
      <w:start w:val="1"/>
      <w:numFmt w:val="lowerLetter"/>
      <w:lvlText w:val="%1."/>
      <w:lvlJc w:val="left"/>
      <w:pPr>
        <w:ind w:left="358" w:hanging="360"/>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30" w15:restartNumberingAfterBreak="0">
    <w:nsid w:val="4DEB7ADC"/>
    <w:multiLevelType w:val="multilevel"/>
    <w:tmpl w:val="C3900B7E"/>
    <w:lvl w:ilvl="0">
      <w:start w:val="1"/>
      <w:numFmt w:val="lowerLetter"/>
      <w:lvlText w:val="%1."/>
      <w:lvlJc w:val="left"/>
      <w:pPr>
        <w:ind w:left="360" w:hanging="360"/>
      </w:pPr>
      <w:rPr>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1" w15:restartNumberingAfterBreak="0">
    <w:nsid w:val="4E0C5A65"/>
    <w:multiLevelType w:val="hybridMultilevel"/>
    <w:tmpl w:val="5B041DB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374483D"/>
    <w:multiLevelType w:val="multilevel"/>
    <w:tmpl w:val="08EE10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6F6765F"/>
    <w:multiLevelType w:val="multilevel"/>
    <w:tmpl w:val="EDFCA63A"/>
    <w:lvl w:ilvl="0">
      <w:start w:val="1"/>
      <w:numFmt w:val="bullet"/>
      <w:lvlText w:val="-"/>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5AB64539"/>
    <w:multiLevelType w:val="hybridMultilevel"/>
    <w:tmpl w:val="C242D1A4"/>
    <w:lvl w:ilvl="0" w:tplc="FCD4F0DA">
      <w:start w:val="2"/>
      <w:numFmt w:val="bullet"/>
      <w:lvlText w:val="–"/>
      <w:lvlJc w:val="left"/>
      <w:pPr>
        <w:ind w:left="780" w:hanging="360"/>
      </w:pPr>
      <w:rPr>
        <w:rFonts w:ascii="Calibri" w:eastAsia="Cambria" w:hAnsi="Calibri" w:cs="Calibri"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35" w15:restartNumberingAfterBreak="0">
    <w:nsid w:val="5D9E465B"/>
    <w:multiLevelType w:val="multilevel"/>
    <w:tmpl w:val="BC78E56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638F2ABA"/>
    <w:multiLevelType w:val="hybridMultilevel"/>
    <w:tmpl w:val="C36EFCAE"/>
    <w:lvl w:ilvl="0" w:tplc="08E0C04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9FD5597"/>
    <w:multiLevelType w:val="multilevel"/>
    <w:tmpl w:val="C3900B7E"/>
    <w:lvl w:ilvl="0">
      <w:start w:val="1"/>
      <w:numFmt w:val="lowerLetter"/>
      <w:lvlText w:val="%1."/>
      <w:lvlJc w:val="left"/>
      <w:pPr>
        <w:ind w:left="360" w:hanging="360"/>
      </w:pPr>
      <w:rPr>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8" w15:restartNumberingAfterBreak="0">
    <w:nsid w:val="7078709F"/>
    <w:multiLevelType w:val="multilevel"/>
    <w:tmpl w:val="C3900B7E"/>
    <w:lvl w:ilvl="0">
      <w:start w:val="1"/>
      <w:numFmt w:val="lowerLetter"/>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9" w15:restartNumberingAfterBreak="0">
    <w:nsid w:val="719E1DAA"/>
    <w:multiLevelType w:val="hybridMultilevel"/>
    <w:tmpl w:val="80D87110"/>
    <w:lvl w:ilvl="0" w:tplc="26EA32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1A236A4"/>
    <w:multiLevelType w:val="multilevel"/>
    <w:tmpl w:val="C3900B7E"/>
    <w:lvl w:ilvl="0">
      <w:start w:val="1"/>
      <w:numFmt w:val="lowerLetter"/>
      <w:lvlText w:val="%1."/>
      <w:lvlJc w:val="left"/>
      <w:pPr>
        <w:ind w:left="360" w:hanging="360"/>
      </w:pPr>
      <w:rPr>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1" w15:restartNumberingAfterBreak="0">
    <w:nsid w:val="72946778"/>
    <w:multiLevelType w:val="multilevel"/>
    <w:tmpl w:val="68108C92"/>
    <w:lvl w:ilvl="0">
      <w:start w:val="1"/>
      <w:numFmt w:val="lowerLetter"/>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2" w15:restartNumberingAfterBreak="0">
    <w:nsid w:val="729E69AC"/>
    <w:multiLevelType w:val="hybridMultilevel"/>
    <w:tmpl w:val="30E04D16"/>
    <w:lvl w:ilvl="0" w:tplc="428ED65C">
      <w:start w:val="1"/>
      <w:numFmt w:val="lowerLetter"/>
      <w:lvlText w:val="%1)"/>
      <w:lvlJc w:val="left"/>
      <w:pPr>
        <w:ind w:left="358" w:hanging="360"/>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43" w15:restartNumberingAfterBreak="0">
    <w:nsid w:val="7E9E3DA2"/>
    <w:multiLevelType w:val="hybridMultilevel"/>
    <w:tmpl w:val="6BFC181A"/>
    <w:lvl w:ilvl="0" w:tplc="FCD4F0DA">
      <w:start w:val="2"/>
      <w:numFmt w:val="bullet"/>
      <w:lvlText w:val="–"/>
      <w:lvlJc w:val="left"/>
      <w:pPr>
        <w:ind w:left="782" w:hanging="360"/>
      </w:pPr>
      <w:rPr>
        <w:rFonts w:ascii="Calibri" w:eastAsia="Cambria" w:hAnsi="Calibri" w:cs="Calibri" w:hint="default"/>
      </w:rPr>
    </w:lvl>
    <w:lvl w:ilvl="1" w:tplc="04100003" w:tentative="1">
      <w:start w:val="1"/>
      <w:numFmt w:val="bullet"/>
      <w:lvlText w:val="o"/>
      <w:lvlJc w:val="left"/>
      <w:pPr>
        <w:ind w:left="1502" w:hanging="360"/>
      </w:pPr>
      <w:rPr>
        <w:rFonts w:ascii="Courier New" w:hAnsi="Courier New" w:cs="Courier New" w:hint="default"/>
      </w:rPr>
    </w:lvl>
    <w:lvl w:ilvl="2" w:tplc="04100005" w:tentative="1">
      <w:start w:val="1"/>
      <w:numFmt w:val="bullet"/>
      <w:lvlText w:val=""/>
      <w:lvlJc w:val="left"/>
      <w:pPr>
        <w:ind w:left="2222" w:hanging="360"/>
      </w:pPr>
      <w:rPr>
        <w:rFonts w:ascii="Wingdings" w:hAnsi="Wingdings" w:hint="default"/>
      </w:rPr>
    </w:lvl>
    <w:lvl w:ilvl="3" w:tplc="04100001" w:tentative="1">
      <w:start w:val="1"/>
      <w:numFmt w:val="bullet"/>
      <w:lvlText w:val=""/>
      <w:lvlJc w:val="left"/>
      <w:pPr>
        <w:ind w:left="2942" w:hanging="360"/>
      </w:pPr>
      <w:rPr>
        <w:rFonts w:ascii="Symbol" w:hAnsi="Symbol" w:hint="default"/>
      </w:rPr>
    </w:lvl>
    <w:lvl w:ilvl="4" w:tplc="04100003" w:tentative="1">
      <w:start w:val="1"/>
      <w:numFmt w:val="bullet"/>
      <w:lvlText w:val="o"/>
      <w:lvlJc w:val="left"/>
      <w:pPr>
        <w:ind w:left="3662" w:hanging="360"/>
      </w:pPr>
      <w:rPr>
        <w:rFonts w:ascii="Courier New" w:hAnsi="Courier New" w:cs="Courier New" w:hint="default"/>
      </w:rPr>
    </w:lvl>
    <w:lvl w:ilvl="5" w:tplc="04100005" w:tentative="1">
      <w:start w:val="1"/>
      <w:numFmt w:val="bullet"/>
      <w:lvlText w:val=""/>
      <w:lvlJc w:val="left"/>
      <w:pPr>
        <w:ind w:left="4382" w:hanging="360"/>
      </w:pPr>
      <w:rPr>
        <w:rFonts w:ascii="Wingdings" w:hAnsi="Wingdings" w:hint="default"/>
      </w:rPr>
    </w:lvl>
    <w:lvl w:ilvl="6" w:tplc="04100001" w:tentative="1">
      <w:start w:val="1"/>
      <w:numFmt w:val="bullet"/>
      <w:lvlText w:val=""/>
      <w:lvlJc w:val="left"/>
      <w:pPr>
        <w:ind w:left="5102" w:hanging="360"/>
      </w:pPr>
      <w:rPr>
        <w:rFonts w:ascii="Symbol" w:hAnsi="Symbol" w:hint="default"/>
      </w:rPr>
    </w:lvl>
    <w:lvl w:ilvl="7" w:tplc="04100003" w:tentative="1">
      <w:start w:val="1"/>
      <w:numFmt w:val="bullet"/>
      <w:lvlText w:val="o"/>
      <w:lvlJc w:val="left"/>
      <w:pPr>
        <w:ind w:left="5822" w:hanging="360"/>
      </w:pPr>
      <w:rPr>
        <w:rFonts w:ascii="Courier New" w:hAnsi="Courier New" w:cs="Courier New" w:hint="default"/>
      </w:rPr>
    </w:lvl>
    <w:lvl w:ilvl="8" w:tplc="04100005" w:tentative="1">
      <w:start w:val="1"/>
      <w:numFmt w:val="bullet"/>
      <w:lvlText w:val=""/>
      <w:lvlJc w:val="left"/>
      <w:pPr>
        <w:ind w:left="6542" w:hanging="360"/>
      </w:pPr>
      <w:rPr>
        <w:rFonts w:ascii="Wingdings" w:hAnsi="Wingdings" w:hint="default"/>
      </w:rPr>
    </w:lvl>
  </w:abstractNum>
  <w:num w:numId="1" w16cid:durableId="511797799">
    <w:abstractNumId w:val="23"/>
  </w:num>
  <w:num w:numId="2" w16cid:durableId="1254439229">
    <w:abstractNumId w:val="32"/>
  </w:num>
  <w:num w:numId="3" w16cid:durableId="263347511">
    <w:abstractNumId w:val="40"/>
  </w:num>
  <w:num w:numId="4" w16cid:durableId="37701967">
    <w:abstractNumId w:val="8"/>
  </w:num>
  <w:num w:numId="5" w16cid:durableId="863594931">
    <w:abstractNumId w:val="16"/>
  </w:num>
  <w:num w:numId="6" w16cid:durableId="1603537610">
    <w:abstractNumId w:val="41"/>
  </w:num>
  <w:num w:numId="7" w16cid:durableId="596717042">
    <w:abstractNumId w:val="13"/>
  </w:num>
  <w:num w:numId="8" w16cid:durableId="1401173274">
    <w:abstractNumId w:val="35"/>
  </w:num>
  <w:num w:numId="9" w16cid:durableId="398865355">
    <w:abstractNumId w:val="33"/>
  </w:num>
  <w:num w:numId="10" w16cid:durableId="1438910151">
    <w:abstractNumId w:val="19"/>
  </w:num>
  <w:num w:numId="11" w16cid:durableId="484468690">
    <w:abstractNumId w:val="31"/>
  </w:num>
  <w:num w:numId="12" w16cid:durableId="236982098">
    <w:abstractNumId w:val="24"/>
  </w:num>
  <w:num w:numId="13" w16cid:durableId="659161452">
    <w:abstractNumId w:val="29"/>
  </w:num>
  <w:num w:numId="14" w16cid:durableId="997532851">
    <w:abstractNumId w:val="0"/>
  </w:num>
  <w:num w:numId="15" w16cid:durableId="1645425815">
    <w:abstractNumId w:val="26"/>
  </w:num>
  <w:num w:numId="16" w16cid:durableId="1986739701">
    <w:abstractNumId w:val="9"/>
  </w:num>
  <w:num w:numId="17" w16cid:durableId="1534342686">
    <w:abstractNumId w:val="6"/>
  </w:num>
  <w:num w:numId="18" w16cid:durableId="1069112458">
    <w:abstractNumId w:val="28"/>
  </w:num>
  <w:num w:numId="19" w16cid:durableId="417140066">
    <w:abstractNumId w:val="25"/>
  </w:num>
  <w:num w:numId="20" w16cid:durableId="2133085479">
    <w:abstractNumId w:val="14"/>
  </w:num>
  <w:num w:numId="21" w16cid:durableId="2027559169">
    <w:abstractNumId w:val="18"/>
  </w:num>
  <w:num w:numId="22" w16cid:durableId="2007661029">
    <w:abstractNumId w:val="21"/>
  </w:num>
  <w:num w:numId="23" w16cid:durableId="247082811">
    <w:abstractNumId w:val="2"/>
  </w:num>
  <w:num w:numId="24" w16cid:durableId="1670133975">
    <w:abstractNumId w:val="36"/>
  </w:num>
  <w:num w:numId="25" w16cid:durableId="109904337">
    <w:abstractNumId w:val="12"/>
  </w:num>
  <w:num w:numId="26" w16cid:durableId="464589038">
    <w:abstractNumId w:val="20"/>
  </w:num>
  <w:num w:numId="27" w16cid:durableId="1376007877">
    <w:abstractNumId w:val="3"/>
  </w:num>
  <w:num w:numId="28" w16cid:durableId="86660072">
    <w:abstractNumId w:val="15"/>
  </w:num>
  <w:num w:numId="29" w16cid:durableId="118375011">
    <w:abstractNumId w:val="10"/>
  </w:num>
  <w:num w:numId="30" w16cid:durableId="609556036">
    <w:abstractNumId w:val="38"/>
  </w:num>
  <w:num w:numId="31" w16cid:durableId="883297898">
    <w:abstractNumId w:val="5"/>
  </w:num>
  <w:num w:numId="32" w16cid:durableId="1059591154">
    <w:abstractNumId w:val="39"/>
  </w:num>
  <w:num w:numId="33" w16cid:durableId="1527329856">
    <w:abstractNumId w:val="43"/>
  </w:num>
  <w:num w:numId="34" w16cid:durableId="1816873257">
    <w:abstractNumId w:val="34"/>
  </w:num>
  <w:num w:numId="35" w16cid:durableId="473985338">
    <w:abstractNumId w:val="27"/>
  </w:num>
  <w:num w:numId="36" w16cid:durableId="92478392">
    <w:abstractNumId w:val="42"/>
  </w:num>
  <w:num w:numId="37" w16cid:durableId="688456130">
    <w:abstractNumId w:val="30"/>
  </w:num>
  <w:num w:numId="38" w16cid:durableId="686640846">
    <w:abstractNumId w:val="37"/>
  </w:num>
  <w:num w:numId="39" w16cid:durableId="502471114">
    <w:abstractNumId w:val="1"/>
  </w:num>
  <w:num w:numId="40" w16cid:durableId="1951475288">
    <w:abstractNumId w:val="4"/>
  </w:num>
  <w:num w:numId="41" w16cid:durableId="24987905">
    <w:abstractNumId w:val="11"/>
  </w:num>
  <w:num w:numId="42" w16cid:durableId="2116292753">
    <w:abstractNumId w:val="22"/>
  </w:num>
  <w:num w:numId="43" w16cid:durableId="331377432">
    <w:abstractNumId w:val="17"/>
  </w:num>
  <w:num w:numId="44" w16cid:durableId="316736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2A3"/>
    <w:rsid w:val="00017687"/>
    <w:rsid w:val="00025140"/>
    <w:rsid w:val="00025B0C"/>
    <w:rsid w:val="00043840"/>
    <w:rsid w:val="00044EE8"/>
    <w:rsid w:val="00052266"/>
    <w:rsid w:val="00063A8A"/>
    <w:rsid w:val="00095448"/>
    <w:rsid w:val="000B2DA8"/>
    <w:rsid w:val="000B6293"/>
    <w:rsid w:val="000C75FA"/>
    <w:rsid w:val="0011337B"/>
    <w:rsid w:val="001156AE"/>
    <w:rsid w:val="001232D0"/>
    <w:rsid w:val="00146473"/>
    <w:rsid w:val="001759D2"/>
    <w:rsid w:val="00175C00"/>
    <w:rsid w:val="001939BF"/>
    <w:rsid w:val="001A5751"/>
    <w:rsid w:val="001C74D5"/>
    <w:rsid w:val="002009AD"/>
    <w:rsid w:val="0020189D"/>
    <w:rsid w:val="00206F64"/>
    <w:rsid w:val="00233CF7"/>
    <w:rsid w:val="00242EB1"/>
    <w:rsid w:val="00247030"/>
    <w:rsid w:val="00285DEE"/>
    <w:rsid w:val="00293174"/>
    <w:rsid w:val="00294ACD"/>
    <w:rsid w:val="002A7DCA"/>
    <w:rsid w:val="002C73AD"/>
    <w:rsid w:val="002E0F51"/>
    <w:rsid w:val="002E72CD"/>
    <w:rsid w:val="00301CAE"/>
    <w:rsid w:val="00320C55"/>
    <w:rsid w:val="00335F73"/>
    <w:rsid w:val="00351812"/>
    <w:rsid w:val="0035421A"/>
    <w:rsid w:val="00365273"/>
    <w:rsid w:val="00386AAA"/>
    <w:rsid w:val="00390306"/>
    <w:rsid w:val="00395EFD"/>
    <w:rsid w:val="003A1FB7"/>
    <w:rsid w:val="003A52A3"/>
    <w:rsid w:val="003C34AF"/>
    <w:rsid w:val="003C5554"/>
    <w:rsid w:val="004005DC"/>
    <w:rsid w:val="00402CC1"/>
    <w:rsid w:val="00433ED0"/>
    <w:rsid w:val="004417BF"/>
    <w:rsid w:val="00445748"/>
    <w:rsid w:val="0045401D"/>
    <w:rsid w:val="00471269"/>
    <w:rsid w:val="00497FE2"/>
    <w:rsid w:val="004B0005"/>
    <w:rsid w:val="004D6716"/>
    <w:rsid w:val="004E5BF6"/>
    <w:rsid w:val="004F5390"/>
    <w:rsid w:val="00504DF1"/>
    <w:rsid w:val="00526D34"/>
    <w:rsid w:val="00534A8C"/>
    <w:rsid w:val="00563655"/>
    <w:rsid w:val="0056440E"/>
    <w:rsid w:val="0056659E"/>
    <w:rsid w:val="005737F5"/>
    <w:rsid w:val="005D77DF"/>
    <w:rsid w:val="00605630"/>
    <w:rsid w:val="006267A7"/>
    <w:rsid w:val="00626E34"/>
    <w:rsid w:val="00630410"/>
    <w:rsid w:val="006429C0"/>
    <w:rsid w:val="00654482"/>
    <w:rsid w:val="00654CE7"/>
    <w:rsid w:val="006633F6"/>
    <w:rsid w:val="00672F48"/>
    <w:rsid w:val="006A1694"/>
    <w:rsid w:val="006A1EA1"/>
    <w:rsid w:val="006A785C"/>
    <w:rsid w:val="006C054E"/>
    <w:rsid w:val="006C62F8"/>
    <w:rsid w:val="006D6BE5"/>
    <w:rsid w:val="006E2090"/>
    <w:rsid w:val="006E68C1"/>
    <w:rsid w:val="00702750"/>
    <w:rsid w:val="007041C8"/>
    <w:rsid w:val="0071416C"/>
    <w:rsid w:val="00722F0C"/>
    <w:rsid w:val="00730703"/>
    <w:rsid w:val="00735027"/>
    <w:rsid w:val="007475F3"/>
    <w:rsid w:val="00747D5F"/>
    <w:rsid w:val="00760211"/>
    <w:rsid w:val="00780966"/>
    <w:rsid w:val="007900CC"/>
    <w:rsid w:val="007A0FAE"/>
    <w:rsid w:val="007B5BFE"/>
    <w:rsid w:val="007C02A4"/>
    <w:rsid w:val="007C1A98"/>
    <w:rsid w:val="007C7EA0"/>
    <w:rsid w:val="008116D1"/>
    <w:rsid w:val="008359DF"/>
    <w:rsid w:val="0084151C"/>
    <w:rsid w:val="00843F2E"/>
    <w:rsid w:val="00864208"/>
    <w:rsid w:val="008700D8"/>
    <w:rsid w:val="008906DA"/>
    <w:rsid w:val="008A397C"/>
    <w:rsid w:val="008B4B2E"/>
    <w:rsid w:val="008C5581"/>
    <w:rsid w:val="008C5E53"/>
    <w:rsid w:val="008F3E6C"/>
    <w:rsid w:val="008F5811"/>
    <w:rsid w:val="00917666"/>
    <w:rsid w:val="009518CB"/>
    <w:rsid w:val="0095300B"/>
    <w:rsid w:val="00956510"/>
    <w:rsid w:val="009674C3"/>
    <w:rsid w:val="009D67A6"/>
    <w:rsid w:val="009D6F4F"/>
    <w:rsid w:val="009E2DFA"/>
    <w:rsid w:val="00A11DEE"/>
    <w:rsid w:val="00A24907"/>
    <w:rsid w:val="00A33525"/>
    <w:rsid w:val="00A36592"/>
    <w:rsid w:val="00A42F1A"/>
    <w:rsid w:val="00A43711"/>
    <w:rsid w:val="00A44296"/>
    <w:rsid w:val="00A513A6"/>
    <w:rsid w:val="00A52DFD"/>
    <w:rsid w:val="00A66EFC"/>
    <w:rsid w:val="00A81D11"/>
    <w:rsid w:val="00A878C7"/>
    <w:rsid w:val="00AB5160"/>
    <w:rsid w:val="00AE58FF"/>
    <w:rsid w:val="00AF2F10"/>
    <w:rsid w:val="00AF46FA"/>
    <w:rsid w:val="00B076EA"/>
    <w:rsid w:val="00B14E4D"/>
    <w:rsid w:val="00B216A2"/>
    <w:rsid w:val="00B22C7E"/>
    <w:rsid w:val="00B2554B"/>
    <w:rsid w:val="00B361E3"/>
    <w:rsid w:val="00B77386"/>
    <w:rsid w:val="00BA7EF2"/>
    <w:rsid w:val="00BC47AD"/>
    <w:rsid w:val="00BD4BBC"/>
    <w:rsid w:val="00BF63CD"/>
    <w:rsid w:val="00C02CD3"/>
    <w:rsid w:val="00C125E5"/>
    <w:rsid w:val="00C226CE"/>
    <w:rsid w:val="00C25F20"/>
    <w:rsid w:val="00C3641A"/>
    <w:rsid w:val="00C540BF"/>
    <w:rsid w:val="00C55F84"/>
    <w:rsid w:val="00C57C1F"/>
    <w:rsid w:val="00C90212"/>
    <w:rsid w:val="00CD206D"/>
    <w:rsid w:val="00CE4663"/>
    <w:rsid w:val="00CF7395"/>
    <w:rsid w:val="00D17D42"/>
    <w:rsid w:val="00D307DD"/>
    <w:rsid w:val="00D33A0A"/>
    <w:rsid w:val="00D45BCC"/>
    <w:rsid w:val="00D50E3D"/>
    <w:rsid w:val="00D94F45"/>
    <w:rsid w:val="00DB144A"/>
    <w:rsid w:val="00DC72FD"/>
    <w:rsid w:val="00DD59A8"/>
    <w:rsid w:val="00DE1AA7"/>
    <w:rsid w:val="00DF50AD"/>
    <w:rsid w:val="00E056BA"/>
    <w:rsid w:val="00E371CF"/>
    <w:rsid w:val="00E42998"/>
    <w:rsid w:val="00E75301"/>
    <w:rsid w:val="00E953E8"/>
    <w:rsid w:val="00EC43DC"/>
    <w:rsid w:val="00ED7FBE"/>
    <w:rsid w:val="00F128BC"/>
    <w:rsid w:val="00F163A3"/>
    <w:rsid w:val="00F227F0"/>
    <w:rsid w:val="00F42BD2"/>
    <w:rsid w:val="00F44013"/>
    <w:rsid w:val="00FA0FB7"/>
    <w:rsid w:val="00FB63C6"/>
    <w:rsid w:val="00FF102B"/>
    <w:rsid w:val="00FF4D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03A62"/>
  <w15:docId w15:val="{7E3105D9-ED87-4F20-9217-06E6BC78D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it-IT" w:eastAsia="it-I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74001E"/>
    <w:pPr>
      <w:suppressAutoHyphens/>
      <w:spacing w:line="1" w:lineRule="atLeast"/>
      <w:ind w:leftChars="-1" w:left="-1" w:hangingChars="1"/>
      <w:textDirection w:val="btLr"/>
      <w:textAlignment w:val="top"/>
      <w:outlineLvl w:val="0"/>
    </w:pPr>
    <w:rPr>
      <w:position w:val="-1"/>
      <w:lang w:eastAsia="en-US"/>
    </w:rPr>
  </w:style>
  <w:style w:type="paragraph" w:styleId="Titolo1">
    <w:name w:val="heading 1"/>
    <w:basedOn w:val="Normale"/>
    <w:next w:val="Normale"/>
    <w:rsid w:val="003A52A3"/>
    <w:pPr>
      <w:keepNext/>
      <w:keepLines/>
      <w:spacing w:before="480" w:after="120"/>
    </w:pPr>
    <w:rPr>
      <w:b/>
      <w:sz w:val="48"/>
      <w:szCs w:val="48"/>
    </w:rPr>
  </w:style>
  <w:style w:type="paragraph" w:styleId="Titolo2">
    <w:name w:val="heading 2"/>
    <w:basedOn w:val="Normale"/>
    <w:next w:val="Normale"/>
    <w:rsid w:val="003A52A3"/>
    <w:pPr>
      <w:keepNext/>
      <w:keepLines/>
      <w:spacing w:before="360" w:after="80"/>
      <w:outlineLvl w:val="1"/>
    </w:pPr>
    <w:rPr>
      <w:b/>
      <w:sz w:val="36"/>
      <w:szCs w:val="36"/>
    </w:rPr>
  </w:style>
  <w:style w:type="paragraph" w:styleId="Titolo3">
    <w:name w:val="heading 3"/>
    <w:basedOn w:val="Normale"/>
    <w:next w:val="Normale"/>
    <w:rsid w:val="003A52A3"/>
    <w:pPr>
      <w:keepNext/>
      <w:keepLines/>
      <w:spacing w:before="280" w:after="80"/>
      <w:outlineLvl w:val="2"/>
    </w:pPr>
    <w:rPr>
      <w:b/>
      <w:sz w:val="28"/>
      <w:szCs w:val="28"/>
    </w:rPr>
  </w:style>
  <w:style w:type="paragraph" w:styleId="Titolo4">
    <w:name w:val="heading 4"/>
    <w:basedOn w:val="Normale"/>
    <w:next w:val="Normale"/>
    <w:rsid w:val="003A52A3"/>
    <w:pPr>
      <w:keepNext/>
      <w:keepLines/>
      <w:spacing w:before="240" w:after="40"/>
      <w:outlineLvl w:val="3"/>
    </w:pPr>
    <w:rPr>
      <w:b/>
    </w:rPr>
  </w:style>
  <w:style w:type="paragraph" w:styleId="Titolo5">
    <w:name w:val="heading 5"/>
    <w:basedOn w:val="Normale"/>
    <w:next w:val="Normale"/>
    <w:rsid w:val="003A52A3"/>
    <w:pPr>
      <w:keepNext/>
      <w:keepLines/>
      <w:spacing w:before="220" w:after="40"/>
      <w:outlineLvl w:val="4"/>
    </w:pPr>
    <w:rPr>
      <w:b/>
      <w:sz w:val="22"/>
      <w:szCs w:val="22"/>
    </w:rPr>
  </w:style>
  <w:style w:type="paragraph" w:styleId="Titolo6">
    <w:name w:val="heading 6"/>
    <w:basedOn w:val="Normale"/>
    <w:next w:val="Normale"/>
    <w:rsid w:val="003A52A3"/>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3A52A3"/>
  </w:style>
  <w:style w:type="table" w:customStyle="1" w:styleId="TableNormal">
    <w:name w:val="Table Normal"/>
    <w:rsid w:val="003A52A3"/>
    <w:tblPr>
      <w:tblCellMar>
        <w:top w:w="0" w:type="dxa"/>
        <w:left w:w="0" w:type="dxa"/>
        <w:bottom w:w="0" w:type="dxa"/>
        <w:right w:w="0" w:type="dxa"/>
      </w:tblCellMar>
    </w:tblPr>
  </w:style>
  <w:style w:type="paragraph" w:styleId="Titolo">
    <w:name w:val="Title"/>
    <w:basedOn w:val="Normale"/>
    <w:next w:val="Normale"/>
    <w:rsid w:val="003A52A3"/>
    <w:pPr>
      <w:keepNext/>
      <w:keepLines/>
      <w:spacing w:before="480" w:after="120"/>
    </w:pPr>
    <w:rPr>
      <w:b/>
      <w:sz w:val="72"/>
      <w:szCs w:val="72"/>
    </w:rPr>
  </w:style>
  <w:style w:type="table" w:customStyle="1" w:styleId="TableNormal0">
    <w:name w:val="Table Normal"/>
    <w:rsid w:val="003A52A3"/>
    <w:tblPr>
      <w:tblCellMar>
        <w:top w:w="0" w:type="dxa"/>
        <w:left w:w="0" w:type="dxa"/>
        <w:bottom w:w="0" w:type="dxa"/>
        <w:right w:w="0" w:type="dxa"/>
      </w:tblCellMar>
    </w:tblPr>
  </w:style>
  <w:style w:type="character" w:customStyle="1" w:styleId="Fontpredefinitoparagrafo">
    <w:name w:val="Font predefinito paragrafo"/>
    <w:rsid w:val="003A52A3"/>
    <w:rPr>
      <w:w w:val="100"/>
      <w:position w:val="-1"/>
      <w:effect w:val="none"/>
      <w:vertAlign w:val="baseline"/>
      <w:cs w:val="0"/>
      <w:em w:val="none"/>
    </w:rPr>
  </w:style>
  <w:style w:type="paragraph" w:styleId="Intestazione">
    <w:name w:val="header"/>
    <w:basedOn w:val="Normale"/>
    <w:qFormat/>
    <w:rsid w:val="003A52A3"/>
    <w:rPr>
      <w:szCs w:val="20"/>
    </w:rPr>
  </w:style>
  <w:style w:type="character" w:customStyle="1" w:styleId="IntestazioneCarattere">
    <w:name w:val="Intestazione Carattere"/>
    <w:rsid w:val="003A52A3"/>
    <w:rPr>
      <w:w w:val="100"/>
      <w:position w:val="-1"/>
      <w:sz w:val="24"/>
      <w:effect w:val="none"/>
      <w:vertAlign w:val="baseline"/>
      <w:cs w:val="0"/>
      <w:em w:val="none"/>
    </w:rPr>
  </w:style>
  <w:style w:type="paragraph" w:styleId="Pidipagina">
    <w:name w:val="footer"/>
    <w:basedOn w:val="Normale"/>
    <w:uiPriority w:val="99"/>
    <w:qFormat/>
    <w:rsid w:val="003A52A3"/>
    <w:rPr>
      <w:szCs w:val="20"/>
    </w:rPr>
  </w:style>
  <w:style w:type="character" w:customStyle="1" w:styleId="PidipaginaCarattere">
    <w:name w:val="Piè di pagina Carattere"/>
    <w:uiPriority w:val="99"/>
    <w:rsid w:val="003A52A3"/>
    <w:rPr>
      <w:w w:val="100"/>
      <w:position w:val="-1"/>
      <w:sz w:val="24"/>
      <w:effect w:val="none"/>
      <w:vertAlign w:val="baseline"/>
      <w:cs w:val="0"/>
      <w:em w:val="none"/>
    </w:rPr>
  </w:style>
  <w:style w:type="character" w:styleId="Collegamentoipertestuale">
    <w:name w:val="Hyperlink"/>
    <w:rsid w:val="003A52A3"/>
    <w:rPr>
      <w:color w:val="0000FF"/>
      <w:w w:val="100"/>
      <w:position w:val="-1"/>
      <w:u w:val="single"/>
      <w:effect w:val="none"/>
      <w:vertAlign w:val="baseline"/>
      <w:cs w:val="0"/>
      <w:em w:val="none"/>
    </w:rPr>
  </w:style>
  <w:style w:type="table" w:styleId="Grigliatabella">
    <w:name w:val="Table Grid"/>
    <w:basedOn w:val="Tabellanormale"/>
    <w:rsid w:val="003A52A3"/>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inemodulo-z">
    <w:name w:val="HTML Bottom of Form"/>
    <w:basedOn w:val="Normale"/>
    <w:next w:val="Normale"/>
    <w:rsid w:val="003A52A3"/>
    <w:pPr>
      <w:pBdr>
        <w:top w:val="single" w:sz="6" w:space="1" w:color="auto"/>
      </w:pBdr>
      <w:jc w:val="center"/>
    </w:pPr>
    <w:rPr>
      <w:rFonts w:ascii="Arial" w:hAnsi="Arial"/>
      <w:vanish/>
      <w:sz w:val="16"/>
      <w:szCs w:val="16"/>
    </w:rPr>
  </w:style>
  <w:style w:type="character" w:customStyle="1" w:styleId="Finemodulo-zCarattere">
    <w:name w:val="Fine modulo -z Carattere"/>
    <w:rsid w:val="003A52A3"/>
    <w:rPr>
      <w:rFonts w:ascii="Arial" w:hAnsi="Arial"/>
      <w:vanish/>
      <w:w w:val="100"/>
      <w:position w:val="-1"/>
      <w:sz w:val="16"/>
      <w:szCs w:val="16"/>
      <w:effect w:val="none"/>
      <w:vertAlign w:val="baseline"/>
      <w:cs w:val="0"/>
      <w:em w:val="none"/>
      <w:lang w:eastAsia="en-US"/>
    </w:rPr>
  </w:style>
  <w:style w:type="paragraph" w:styleId="Iniziomodulo-z">
    <w:name w:val="HTML Top of Form"/>
    <w:basedOn w:val="Normale"/>
    <w:next w:val="Normale"/>
    <w:rsid w:val="003A52A3"/>
    <w:pPr>
      <w:pBdr>
        <w:bottom w:val="single" w:sz="6" w:space="1" w:color="auto"/>
      </w:pBdr>
      <w:jc w:val="center"/>
    </w:pPr>
    <w:rPr>
      <w:rFonts w:ascii="Arial" w:hAnsi="Arial"/>
      <w:vanish/>
      <w:sz w:val="16"/>
      <w:szCs w:val="16"/>
    </w:rPr>
  </w:style>
  <w:style w:type="character" w:customStyle="1" w:styleId="Iniziomodulo-zCarattere">
    <w:name w:val="Inizio modulo -z Carattere"/>
    <w:rsid w:val="003A52A3"/>
    <w:rPr>
      <w:rFonts w:ascii="Arial" w:hAnsi="Arial"/>
      <w:vanish/>
      <w:w w:val="100"/>
      <w:position w:val="-1"/>
      <w:sz w:val="16"/>
      <w:szCs w:val="16"/>
      <w:effect w:val="none"/>
      <w:vertAlign w:val="baseline"/>
      <w:cs w:val="0"/>
      <w:em w:val="none"/>
      <w:lang w:eastAsia="en-US"/>
    </w:rPr>
  </w:style>
  <w:style w:type="paragraph" w:styleId="Testofumetto">
    <w:name w:val="Balloon Text"/>
    <w:basedOn w:val="Normale"/>
    <w:rsid w:val="003A52A3"/>
    <w:rPr>
      <w:rFonts w:ascii="Tahoma" w:hAnsi="Tahoma"/>
      <w:sz w:val="16"/>
      <w:szCs w:val="16"/>
    </w:rPr>
  </w:style>
  <w:style w:type="character" w:customStyle="1" w:styleId="TestofumettoCarattere">
    <w:name w:val="Testo fumetto Carattere"/>
    <w:rsid w:val="003A52A3"/>
    <w:rPr>
      <w:rFonts w:ascii="Tahoma" w:hAnsi="Tahoma" w:cs="Tahoma"/>
      <w:w w:val="100"/>
      <w:position w:val="-1"/>
      <w:sz w:val="16"/>
      <w:szCs w:val="16"/>
      <w:effect w:val="none"/>
      <w:vertAlign w:val="baseline"/>
      <w:cs w:val="0"/>
      <w:em w:val="none"/>
      <w:lang w:eastAsia="en-US"/>
    </w:rPr>
  </w:style>
  <w:style w:type="paragraph" w:styleId="Paragrafoelenco">
    <w:name w:val="List Paragraph"/>
    <w:basedOn w:val="Normale"/>
    <w:uiPriority w:val="34"/>
    <w:qFormat/>
    <w:rsid w:val="003A52A3"/>
    <w:pPr>
      <w:ind w:left="720"/>
      <w:contextualSpacing/>
    </w:pPr>
  </w:style>
  <w:style w:type="character" w:customStyle="1" w:styleId="ParagrafoelencoCarattere">
    <w:name w:val="Paragrafo elenco Carattere"/>
    <w:uiPriority w:val="34"/>
    <w:qFormat/>
    <w:rsid w:val="003A52A3"/>
    <w:rPr>
      <w:w w:val="100"/>
      <w:position w:val="-1"/>
      <w:sz w:val="24"/>
      <w:szCs w:val="24"/>
      <w:effect w:val="none"/>
      <w:vertAlign w:val="baseline"/>
      <w:cs w:val="0"/>
      <w:em w:val="none"/>
      <w:lang w:eastAsia="en-US"/>
    </w:rPr>
  </w:style>
  <w:style w:type="character" w:styleId="Rimandocommento">
    <w:name w:val="annotation reference"/>
    <w:rsid w:val="003A52A3"/>
    <w:rPr>
      <w:w w:val="100"/>
      <w:position w:val="-1"/>
      <w:sz w:val="16"/>
      <w:szCs w:val="16"/>
      <w:effect w:val="none"/>
      <w:vertAlign w:val="baseline"/>
      <w:cs w:val="0"/>
      <w:em w:val="none"/>
    </w:rPr>
  </w:style>
  <w:style w:type="paragraph" w:styleId="Testocommento">
    <w:name w:val="annotation text"/>
    <w:basedOn w:val="Normale"/>
    <w:rsid w:val="003A52A3"/>
    <w:rPr>
      <w:sz w:val="20"/>
      <w:szCs w:val="20"/>
    </w:rPr>
  </w:style>
  <w:style w:type="character" w:customStyle="1" w:styleId="TestocommentoCarattere">
    <w:name w:val="Testo commento Carattere"/>
    <w:rsid w:val="003A52A3"/>
    <w:rPr>
      <w:w w:val="100"/>
      <w:position w:val="-1"/>
      <w:effect w:val="none"/>
      <w:vertAlign w:val="baseline"/>
      <w:cs w:val="0"/>
      <w:em w:val="none"/>
      <w:lang w:eastAsia="en-US"/>
    </w:rPr>
  </w:style>
  <w:style w:type="paragraph" w:styleId="Soggettocommento">
    <w:name w:val="annotation subject"/>
    <w:basedOn w:val="Testocommento"/>
    <w:next w:val="Testocommento"/>
    <w:rsid w:val="003A52A3"/>
    <w:rPr>
      <w:b/>
      <w:bCs/>
    </w:rPr>
  </w:style>
  <w:style w:type="character" w:customStyle="1" w:styleId="SoggettocommentoCarattere">
    <w:name w:val="Soggetto commento Carattere"/>
    <w:rsid w:val="003A52A3"/>
    <w:rPr>
      <w:b/>
      <w:bCs/>
      <w:w w:val="100"/>
      <w:position w:val="-1"/>
      <w:effect w:val="none"/>
      <w:vertAlign w:val="baseline"/>
      <w:cs w:val="0"/>
      <w:em w:val="none"/>
      <w:lang w:eastAsia="en-US"/>
    </w:rPr>
  </w:style>
  <w:style w:type="table" w:customStyle="1" w:styleId="Grigliatabella1">
    <w:name w:val="Griglia tabella1"/>
    <w:basedOn w:val="Tabellanormale"/>
    <w:next w:val="Grigliatabella"/>
    <w:rsid w:val="003A52A3"/>
    <w:pPr>
      <w:suppressAutoHyphens/>
      <w:spacing w:line="1" w:lineRule="atLeast"/>
      <w:ind w:leftChars="-1" w:left="-1" w:hangingChars="1"/>
      <w:textDirection w:val="btLr"/>
      <w:textAlignment w:val="top"/>
      <w:outlineLvl w:val="0"/>
    </w:pPr>
    <w:rPr>
      <w:rFonts w:ascii="Calibri" w:eastAsia="Calibri" w:hAnsi="Calibri" w:cs="Times New Roman"/>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rsid w:val="003A52A3"/>
    <w:pPr>
      <w:widowControl w:val="0"/>
      <w:ind w:right="-567"/>
    </w:pPr>
    <w:rPr>
      <w:rFonts w:ascii="Times New Roman" w:eastAsia="Times New Roman" w:hAnsi="Times New Roman"/>
      <w:b/>
      <w:szCs w:val="20"/>
    </w:rPr>
  </w:style>
  <w:style w:type="character" w:customStyle="1" w:styleId="Corpodeltesto2Carattere">
    <w:name w:val="Corpo del testo 2 Carattere"/>
    <w:rsid w:val="003A52A3"/>
    <w:rPr>
      <w:rFonts w:ascii="Times New Roman" w:eastAsia="Times New Roman" w:hAnsi="Times New Roman"/>
      <w:b/>
      <w:w w:val="100"/>
      <w:position w:val="-1"/>
      <w:sz w:val="24"/>
      <w:effect w:val="none"/>
      <w:vertAlign w:val="baseline"/>
      <w:cs w:val="0"/>
      <w:em w:val="none"/>
    </w:rPr>
  </w:style>
  <w:style w:type="paragraph" w:customStyle="1" w:styleId="CM18">
    <w:name w:val="CM18"/>
    <w:basedOn w:val="Normale"/>
    <w:next w:val="Normale"/>
    <w:rsid w:val="003A52A3"/>
    <w:pPr>
      <w:widowControl w:val="0"/>
      <w:autoSpaceDE w:val="0"/>
      <w:autoSpaceDN w:val="0"/>
      <w:adjustRightInd w:val="0"/>
      <w:spacing w:line="278" w:lineRule="atLeast"/>
    </w:pPr>
    <w:rPr>
      <w:rFonts w:ascii="Arial" w:eastAsia="Times New Roman" w:hAnsi="Arial" w:cs="Arial"/>
      <w:lang w:eastAsia="it-IT"/>
    </w:rPr>
  </w:style>
  <w:style w:type="paragraph" w:styleId="NormaleWeb">
    <w:name w:val="Normal (Web)"/>
    <w:basedOn w:val="Normale"/>
    <w:uiPriority w:val="99"/>
    <w:rsid w:val="003A52A3"/>
    <w:rPr>
      <w:rFonts w:ascii="Times New Roman" w:hAnsi="Times New Roman"/>
    </w:rPr>
  </w:style>
  <w:style w:type="paragraph" w:styleId="Sottotitolo">
    <w:name w:val="Subtitle"/>
    <w:basedOn w:val="Normale1"/>
    <w:next w:val="Normale1"/>
    <w:rsid w:val="003A52A3"/>
    <w:pPr>
      <w:keepNext/>
      <w:keepLines/>
      <w:spacing w:before="360" w:after="80"/>
    </w:pPr>
    <w:rPr>
      <w:rFonts w:ascii="Georgia" w:eastAsia="Georgia" w:hAnsi="Georgia" w:cs="Georgia"/>
      <w:i/>
      <w:color w:val="666666"/>
      <w:sz w:val="48"/>
      <w:szCs w:val="48"/>
    </w:rPr>
  </w:style>
  <w:style w:type="table" w:customStyle="1" w:styleId="a">
    <w:basedOn w:val="TableNormal0"/>
    <w:rsid w:val="003A52A3"/>
    <w:tblPr>
      <w:tblStyleRowBandSize w:val="1"/>
      <w:tblStyleColBandSize w:val="1"/>
      <w:tblCellMar>
        <w:left w:w="108" w:type="dxa"/>
        <w:right w:w="108" w:type="dxa"/>
      </w:tblCellMar>
    </w:tblPr>
  </w:style>
  <w:style w:type="table" w:customStyle="1" w:styleId="a0">
    <w:basedOn w:val="TableNormal0"/>
    <w:rsid w:val="003A52A3"/>
    <w:tblPr>
      <w:tblStyleRowBandSize w:val="1"/>
      <w:tblStyleColBandSize w:val="1"/>
      <w:tblCellMar>
        <w:left w:w="108" w:type="dxa"/>
        <w:right w:w="108" w:type="dxa"/>
      </w:tblCellMar>
    </w:tblPr>
  </w:style>
  <w:style w:type="table" w:customStyle="1" w:styleId="a1">
    <w:basedOn w:val="TableNormal0"/>
    <w:rsid w:val="003A52A3"/>
    <w:tblPr>
      <w:tblStyleRowBandSize w:val="1"/>
      <w:tblStyleColBandSize w:val="1"/>
      <w:tblCellMar>
        <w:left w:w="108" w:type="dxa"/>
        <w:right w:w="108" w:type="dxa"/>
      </w:tblCellMar>
    </w:tblPr>
  </w:style>
  <w:style w:type="table" w:customStyle="1" w:styleId="a2">
    <w:basedOn w:val="TableNormal0"/>
    <w:rsid w:val="003A52A3"/>
    <w:tblPr>
      <w:tblStyleRowBandSize w:val="1"/>
      <w:tblStyleColBandSize w:val="1"/>
      <w:tblCellMar>
        <w:left w:w="108" w:type="dxa"/>
        <w:right w:w="108" w:type="dxa"/>
      </w:tblCellMar>
    </w:tblPr>
  </w:style>
  <w:style w:type="paragraph" w:styleId="Revisione">
    <w:name w:val="Revision"/>
    <w:hidden/>
    <w:uiPriority w:val="99"/>
    <w:semiHidden/>
    <w:rsid w:val="00FA0FB7"/>
    <w:pPr>
      <w:ind w:firstLine="0"/>
    </w:pPr>
    <w:rPr>
      <w:position w:val="-1"/>
      <w:lang w:eastAsia="en-US"/>
    </w:rPr>
  </w:style>
  <w:style w:type="character" w:customStyle="1" w:styleId="Menzionenonrisolta1">
    <w:name w:val="Menzione non risolta1"/>
    <w:basedOn w:val="Carpredefinitoparagrafo"/>
    <w:uiPriority w:val="99"/>
    <w:semiHidden/>
    <w:unhideWhenUsed/>
    <w:rsid w:val="00A43711"/>
    <w:rPr>
      <w:color w:val="605E5C"/>
      <w:shd w:val="clear" w:color="auto" w:fill="E1DFDD"/>
    </w:rPr>
  </w:style>
  <w:style w:type="character" w:customStyle="1" w:styleId="Menzionenonrisolta2">
    <w:name w:val="Menzione non risolta2"/>
    <w:basedOn w:val="Carpredefinitoparagrafo"/>
    <w:uiPriority w:val="99"/>
    <w:semiHidden/>
    <w:unhideWhenUsed/>
    <w:rsid w:val="00E953E8"/>
    <w:rPr>
      <w:color w:val="605E5C"/>
      <w:shd w:val="clear" w:color="auto" w:fill="E1DFDD"/>
    </w:rPr>
  </w:style>
  <w:style w:type="character" w:styleId="Collegamentovisitato">
    <w:name w:val="FollowedHyperlink"/>
    <w:basedOn w:val="Carpredefinitoparagrafo"/>
    <w:uiPriority w:val="99"/>
    <w:semiHidden/>
    <w:unhideWhenUsed/>
    <w:rsid w:val="003C5554"/>
    <w:rPr>
      <w:color w:val="800080" w:themeColor="followedHyperlink"/>
      <w:u w:val="single"/>
    </w:rPr>
  </w:style>
  <w:style w:type="paragraph" w:customStyle="1" w:styleId="Standard">
    <w:name w:val="Standard"/>
    <w:rsid w:val="008C5581"/>
    <w:pPr>
      <w:widowControl w:val="0"/>
      <w:suppressAutoHyphens/>
      <w:autoSpaceDN w:val="0"/>
      <w:ind w:firstLine="0"/>
      <w:textAlignment w:val="baseline"/>
    </w:pPr>
    <w:rPr>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792117">
      <w:bodyDiv w:val="1"/>
      <w:marLeft w:val="0"/>
      <w:marRight w:val="0"/>
      <w:marTop w:val="0"/>
      <w:marBottom w:val="0"/>
      <w:divBdr>
        <w:top w:val="none" w:sz="0" w:space="0" w:color="auto"/>
        <w:left w:val="none" w:sz="0" w:space="0" w:color="auto"/>
        <w:bottom w:val="none" w:sz="0" w:space="0" w:color="auto"/>
        <w:right w:val="none" w:sz="0" w:space="0" w:color="auto"/>
      </w:divBdr>
      <w:divsChild>
        <w:div w:id="1432160431">
          <w:marLeft w:val="0"/>
          <w:marRight w:val="0"/>
          <w:marTop w:val="0"/>
          <w:marBottom w:val="0"/>
          <w:divBdr>
            <w:top w:val="none" w:sz="0" w:space="0" w:color="auto"/>
            <w:left w:val="none" w:sz="0" w:space="0" w:color="auto"/>
            <w:bottom w:val="none" w:sz="0" w:space="0" w:color="auto"/>
            <w:right w:val="none" w:sz="0" w:space="0" w:color="auto"/>
          </w:divBdr>
        </w:div>
        <w:div w:id="446314381">
          <w:marLeft w:val="0"/>
          <w:marRight w:val="0"/>
          <w:marTop w:val="0"/>
          <w:marBottom w:val="0"/>
          <w:divBdr>
            <w:top w:val="none" w:sz="0" w:space="0" w:color="auto"/>
            <w:left w:val="none" w:sz="0" w:space="0" w:color="auto"/>
            <w:bottom w:val="none" w:sz="0" w:space="0" w:color="auto"/>
            <w:right w:val="none" w:sz="0" w:space="0" w:color="auto"/>
          </w:divBdr>
        </w:div>
        <w:div w:id="821897116">
          <w:marLeft w:val="0"/>
          <w:marRight w:val="0"/>
          <w:marTop w:val="0"/>
          <w:marBottom w:val="0"/>
          <w:divBdr>
            <w:top w:val="none" w:sz="0" w:space="0" w:color="auto"/>
            <w:left w:val="none" w:sz="0" w:space="0" w:color="auto"/>
            <w:bottom w:val="none" w:sz="0" w:space="0" w:color="auto"/>
            <w:right w:val="none" w:sz="0" w:space="0" w:color="auto"/>
          </w:divBdr>
          <w:divsChild>
            <w:div w:id="85800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14869">
      <w:bodyDiv w:val="1"/>
      <w:marLeft w:val="0"/>
      <w:marRight w:val="0"/>
      <w:marTop w:val="0"/>
      <w:marBottom w:val="0"/>
      <w:divBdr>
        <w:top w:val="none" w:sz="0" w:space="0" w:color="auto"/>
        <w:left w:val="none" w:sz="0" w:space="0" w:color="auto"/>
        <w:bottom w:val="none" w:sz="0" w:space="0" w:color="auto"/>
        <w:right w:val="none" w:sz="0" w:space="0" w:color="auto"/>
      </w:divBdr>
    </w:div>
    <w:div w:id="1527521468">
      <w:bodyDiv w:val="1"/>
      <w:marLeft w:val="0"/>
      <w:marRight w:val="0"/>
      <w:marTop w:val="0"/>
      <w:marBottom w:val="0"/>
      <w:divBdr>
        <w:top w:val="none" w:sz="0" w:space="0" w:color="auto"/>
        <w:left w:val="none" w:sz="0" w:space="0" w:color="auto"/>
        <w:bottom w:val="none" w:sz="0" w:space="0" w:color="auto"/>
        <w:right w:val="none" w:sz="0" w:space="0" w:color="auto"/>
      </w:divBdr>
    </w:div>
    <w:div w:id="1581986099">
      <w:bodyDiv w:val="1"/>
      <w:marLeft w:val="0"/>
      <w:marRight w:val="0"/>
      <w:marTop w:val="0"/>
      <w:marBottom w:val="0"/>
      <w:divBdr>
        <w:top w:val="none" w:sz="0" w:space="0" w:color="auto"/>
        <w:left w:val="none" w:sz="0" w:space="0" w:color="auto"/>
        <w:bottom w:val="none" w:sz="0" w:space="0" w:color="auto"/>
        <w:right w:val="none" w:sz="0" w:space="0" w:color="auto"/>
      </w:divBdr>
    </w:div>
    <w:div w:id="1760255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obilita.regione@pec.rupar.puglia.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lHht54DX6Sac5E0kP9NLWMknnQ==">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</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C1FDC9-B570-4B81-8AC9-DB5AFDE49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846</Words>
  <Characters>4828</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avviso pums 2024</vt:lpstr>
    </vt:vector>
  </TitlesOfParts>
  <Company>HP Inc.</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pums 2024</dc:title>
  <dc:subject>avviso pums 2024</dc:subject>
  <dc:creator>maristella Loi</dc:creator>
  <cp:lastModifiedBy>Loi Maristella</cp:lastModifiedBy>
  <cp:revision>6</cp:revision>
  <cp:lastPrinted>2024-10-25T12:52:00Z</cp:lastPrinted>
  <dcterms:created xsi:type="dcterms:W3CDTF">2024-10-31T09:19:00Z</dcterms:created>
  <dcterms:modified xsi:type="dcterms:W3CDTF">2024-10-31T09:20:00Z</dcterms:modified>
</cp:coreProperties>
</file>